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654" w:rsidRDefault="00F24A58" w:rsidP="00021EA5">
      <w:pPr>
        <w:ind w:right="-15"/>
        <w:jc w:val="center"/>
        <w:rPr>
          <w:rFonts w:ascii="Times New Roman" w:hAnsi="Times New Roman"/>
          <w:color w:val="000000"/>
        </w:rPr>
      </w:pPr>
      <w:r w:rsidRPr="00F24A58">
        <w:rPr>
          <w:rFonts w:ascii="Times New Roman" w:hAnsi="Times New Roman"/>
        </w:rPr>
        <w:t>FORMEC</w:t>
      </w:r>
      <w:r w:rsidR="00044654">
        <w:rPr>
          <w:rFonts w:ascii="Times New Roman" w:hAnsi="Times New Roman"/>
        </w:rPr>
        <w:t xml:space="preserve"> 201</w:t>
      </w:r>
      <w:r w:rsidR="00943737">
        <w:rPr>
          <w:rFonts w:ascii="Times New Roman" w:hAnsi="Times New Roman"/>
        </w:rPr>
        <w:t>9</w:t>
      </w:r>
      <w:r w:rsidR="00044654">
        <w:rPr>
          <w:rFonts w:ascii="Times New Roman" w:hAnsi="Times New Roman"/>
        </w:rPr>
        <w:t xml:space="preserve"> – </w:t>
      </w:r>
      <w:r w:rsidR="00943737">
        <w:rPr>
          <w:rFonts w:ascii="Times New Roman" w:hAnsi="Times New Roman"/>
        </w:rPr>
        <w:t xml:space="preserve">Exceeding the Vision: </w:t>
      </w:r>
      <w:r w:rsidR="00BF6722">
        <w:rPr>
          <w:rFonts w:ascii="Times New Roman" w:hAnsi="Times New Roman"/>
        </w:rPr>
        <w:t>F</w:t>
      </w:r>
      <w:r w:rsidR="00943737">
        <w:rPr>
          <w:rFonts w:ascii="Times New Roman" w:hAnsi="Times New Roman"/>
        </w:rPr>
        <w:t>ore</w:t>
      </w:r>
      <w:r w:rsidR="00BF6722">
        <w:rPr>
          <w:rFonts w:ascii="Times New Roman" w:hAnsi="Times New Roman"/>
        </w:rPr>
        <w:t>s</w:t>
      </w:r>
      <w:r w:rsidR="00943737">
        <w:rPr>
          <w:rFonts w:ascii="Times New Roman" w:hAnsi="Times New Roman"/>
        </w:rPr>
        <w:t>t Mechanisation of the Future</w:t>
      </w:r>
    </w:p>
    <w:p w:rsidR="00CD633B" w:rsidRPr="00F24A58" w:rsidRDefault="00943737" w:rsidP="00021EA5">
      <w:pPr>
        <w:ind w:right="-15"/>
        <w:jc w:val="center"/>
        <w:rPr>
          <w:rFonts w:ascii="Times New Roman" w:hAnsi="Times New Roman"/>
        </w:rPr>
      </w:pPr>
      <w:r>
        <w:rPr>
          <w:rFonts w:ascii="Times New Roman" w:hAnsi="Times New Roman"/>
        </w:rPr>
        <w:t xml:space="preserve">6-9 </w:t>
      </w:r>
      <w:r w:rsidR="00F24A58" w:rsidRPr="00F24A58">
        <w:rPr>
          <w:rFonts w:ascii="Times New Roman" w:hAnsi="Times New Roman"/>
        </w:rPr>
        <w:t>October, 201</w:t>
      </w:r>
      <w:r>
        <w:rPr>
          <w:rFonts w:ascii="Times New Roman" w:hAnsi="Times New Roman"/>
        </w:rPr>
        <w:t>9 -</w:t>
      </w:r>
      <w:r w:rsidR="00F24A58" w:rsidRPr="00F24A58">
        <w:rPr>
          <w:rFonts w:ascii="Times New Roman" w:hAnsi="Times New Roman"/>
        </w:rPr>
        <w:t xml:space="preserve"> </w:t>
      </w:r>
      <w:r>
        <w:rPr>
          <w:rFonts w:ascii="Times New Roman" w:hAnsi="Times New Roman"/>
        </w:rPr>
        <w:t>Sopron</w:t>
      </w:r>
      <w:r w:rsidR="00044654">
        <w:rPr>
          <w:rFonts w:ascii="Times New Roman" w:hAnsi="Times New Roman"/>
        </w:rPr>
        <w:t xml:space="preserve">, </w:t>
      </w:r>
      <w:r>
        <w:rPr>
          <w:rFonts w:ascii="Times New Roman" w:hAnsi="Times New Roman"/>
        </w:rPr>
        <w:t>Hungary</w:t>
      </w:r>
    </w:p>
    <w:p w:rsidR="00CD633B" w:rsidRPr="00F24A58" w:rsidRDefault="00CD633B">
      <w:pPr>
        <w:rPr>
          <w:rFonts w:ascii="Times New Roman" w:hAnsi="Times New Roman"/>
        </w:rPr>
      </w:pPr>
    </w:p>
    <w:p w:rsidR="00CD633B" w:rsidRPr="00F24A58" w:rsidRDefault="00CD633B">
      <w:pPr>
        <w:rPr>
          <w:rFonts w:ascii="Times New Roman" w:hAnsi="Times New Roman"/>
        </w:rPr>
      </w:pPr>
    </w:p>
    <w:p w:rsidR="00CD633B" w:rsidRPr="00044654" w:rsidRDefault="00CD633B" w:rsidP="000518FF">
      <w:pPr>
        <w:pStyle w:val="Cm"/>
        <w:rPr>
          <w:rFonts w:ascii="Times New Roman" w:hAnsi="Times New Roman"/>
          <w:bCs w:val="0"/>
          <w:caps/>
          <w:spacing w:val="5"/>
          <w:szCs w:val="52"/>
        </w:rPr>
      </w:pPr>
      <w:r w:rsidRPr="00044654">
        <w:rPr>
          <w:rFonts w:ascii="Times New Roman" w:hAnsi="Times New Roman"/>
          <w:bCs w:val="0"/>
          <w:caps/>
          <w:spacing w:val="5"/>
          <w:szCs w:val="52"/>
        </w:rPr>
        <w:t xml:space="preserve">A STYLE GUIDE FOR PAPERS PRESENTED AT THE </w:t>
      </w:r>
    </w:p>
    <w:p w:rsidR="00CD633B" w:rsidRPr="00044654" w:rsidRDefault="00044654" w:rsidP="000518FF">
      <w:pPr>
        <w:pStyle w:val="Cm"/>
        <w:rPr>
          <w:rFonts w:ascii="Times New Roman" w:hAnsi="Times New Roman"/>
          <w:bCs w:val="0"/>
          <w:caps/>
          <w:spacing w:val="5"/>
          <w:szCs w:val="52"/>
        </w:rPr>
      </w:pPr>
      <w:r w:rsidRPr="00044654">
        <w:rPr>
          <w:rFonts w:ascii="Times New Roman" w:hAnsi="Times New Roman"/>
          <w:bCs w:val="0"/>
          <w:caps/>
          <w:spacing w:val="5"/>
          <w:szCs w:val="52"/>
        </w:rPr>
        <w:t>FORMEC 201</w:t>
      </w:r>
      <w:r w:rsidR="00943737">
        <w:rPr>
          <w:rFonts w:ascii="Times New Roman" w:hAnsi="Times New Roman"/>
          <w:bCs w:val="0"/>
          <w:caps/>
          <w:spacing w:val="5"/>
          <w:szCs w:val="52"/>
        </w:rPr>
        <w:t>9</w:t>
      </w:r>
      <w:r w:rsidRPr="00044654">
        <w:rPr>
          <w:rFonts w:ascii="Times New Roman" w:hAnsi="Times New Roman"/>
          <w:bCs w:val="0"/>
          <w:caps/>
          <w:spacing w:val="5"/>
          <w:szCs w:val="52"/>
        </w:rPr>
        <w:t xml:space="preserve"> SYMPOSIUM</w:t>
      </w:r>
    </w:p>
    <w:p w:rsidR="00CD633B" w:rsidRPr="00F24A58" w:rsidRDefault="00CD633B" w:rsidP="00B65544">
      <w:pPr>
        <w:rPr>
          <w:rFonts w:ascii="Times New Roman" w:hAnsi="Times New Roman"/>
        </w:rPr>
      </w:pPr>
    </w:p>
    <w:p w:rsidR="00CD633B" w:rsidRPr="00F24A58" w:rsidRDefault="00CD633B">
      <w:pPr>
        <w:rPr>
          <w:rFonts w:ascii="Times New Roman" w:hAnsi="Times New Roman"/>
        </w:rPr>
      </w:pPr>
    </w:p>
    <w:p w:rsidR="00CD633B" w:rsidRPr="00F24A58" w:rsidRDefault="00044654">
      <w:pPr>
        <w:jc w:val="center"/>
        <w:rPr>
          <w:rFonts w:ascii="Times New Roman" w:hAnsi="Times New Roman"/>
          <w:sz w:val="24"/>
          <w:vertAlign w:val="superscript"/>
        </w:rPr>
      </w:pPr>
      <w:r>
        <w:rPr>
          <w:rFonts w:ascii="Times New Roman" w:hAnsi="Times New Roman"/>
          <w:b/>
        </w:rPr>
        <w:t>Name of author(s)</w:t>
      </w:r>
    </w:p>
    <w:p w:rsidR="00CD633B" w:rsidRPr="00F24A58" w:rsidRDefault="00CD633B">
      <w:pPr>
        <w:jc w:val="center"/>
        <w:rPr>
          <w:rFonts w:ascii="Times New Roman" w:hAnsi="Times New Roman"/>
        </w:rPr>
      </w:pPr>
      <w:r w:rsidRPr="00F24A58">
        <w:rPr>
          <w:rFonts w:ascii="Times New Roman" w:hAnsi="Times New Roman"/>
        </w:rPr>
        <w:t xml:space="preserve">Institute </w:t>
      </w:r>
      <w:r w:rsidR="00B65544" w:rsidRPr="00F24A58">
        <w:rPr>
          <w:rFonts w:ascii="Times New Roman" w:hAnsi="Times New Roman"/>
        </w:rPr>
        <w:t xml:space="preserve">of </w:t>
      </w:r>
      <w:r w:rsidRPr="00F24A58">
        <w:rPr>
          <w:rFonts w:ascii="Times New Roman" w:hAnsi="Times New Roman"/>
        </w:rPr>
        <w:t>Forest Engineering</w:t>
      </w:r>
    </w:p>
    <w:p w:rsidR="00B65544" w:rsidRPr="00F24A58" w:rsidRDefault="00B65544">
      <w:pPr>
        <w:jc w:val="center"/>
        <w:rPr>
          <w:rFonts w:ascii="Times New Roman" w:hAnsi="Times New Roman"/>
        </w:rPr>
      </w:pPr>
      <w:r w:rsidRPr="00F24A58">
        <w:rPr>
          <w:rFonts w:ascii="Times New Roman" w:hAnsi="Times New Roman"/>
        </w:rPr>
        <w:t>Department of Forest- and Soil Sciences</w:t>
      </w:r>
    </w:p>
    <w:p w:rsidR="00CD633B" w:rsidRPr="00F24A58" w:rsidRDefault="00CD633B">
      <w:pPr>
        <w:jc w:val="center"/>
        <w:rPr>
          <w:rFonts w:ascii="Times New Roman" w:hAnsi="Times New Roman"/>
        </w:rPr>
      </w:pPr>
      <w:r w:rsidRPr="00F24A58">
        <w:rPr>
          <w:rFonts w:ascii="Times New Roman" w:hAnsi="Times New Roman"/>
        </w:rPr>
        <w:t>University of Natural Resources and Applied Life Sciences Vienna</w:t>
      </w:r>
    </w:p>
    <w:p w:rsidR="00CD633B" w:rsidRPr="00F24A58" w:rsidRDefault="00CD633B">
      <w:pPr>
        <w:jc w:val="center"/>
        <w:rPr>
          <w:rFonts w:ascii="Times New Roman" w:hAnsi="Times New Roman"/>
          <w:lang w:val="it-IT"/>
        </w:rPr>
      </w:pPr>
      <w:r w:rsidRPr="00F24A58">
        <w:rPr>
          <w:rFonts w:ascii="Times New Roman" w:hAnsi="Times New Roman"/>
          <w:lang w:val="it-IT"/>
        </w:rPr>
        <w:t xml:space="preserve">Peter-Jordan-Strasse </w:t>
      </w:r>
      <w:r w:rsidR="008B3D69" w:rsidRPr="00F24A58">
        <w:rPr>
          <w:rFonts w:ascii="Times New Roman" w:hAnsi="Times New Roman"/>
          <w:lang w:val="it-IT"/>
        </w:rPr>
        <w:t>82</w:t>
      </w:r>
      <w:r w:rsidRPr="00F24A58">
        <w:rPr>
          <w:rFonts w:ascii="Times New Roman" w:hAnsi="Times New Roman"/>
          <w:lang w:val="it-IT"/>
        </w:rPr>
        <w:t>/</w:t>
      </w:r>
      <w:r w:rsidR="008B3D69" w:rsidRPr="00F24A58">
        <w:rPr>
          <w:rFonts w:ascii="Times New Roman" w:hAnsi="Times New Roman"/>
          <w:lang w:val="it-IT"/>
        </w:rPr>
        <w:t>3</w:t>
      </w:r>
      <w:r w:rsidRPr="00F24A58">
        <w:rPr>
          <w:rFonts w:ascii="Times New Roman" w:hAnsi="Times New Roman"/>
          <w:lang w:val="it-IT"/>
        </w:rPr>
        <w:t>, A-1190 Vienna, Austria</w:t>
      </w:r>
    </w:p>
    <w:p w:rsidR="00553D84" w:rsidRPr="00F24A58" w:rsidRDefault="00553D84">
      <w:pPr>
        <w:jc w:val="center"/>
        <w:rPr>
          <w:rStyle w:val="Hiperhivatkozs"/>
          <w:rFonts w:ascii="Times New Roman" w:hAnsi="Times New Roman"/>
        </w:rPr>
      </w:pPr>
      <w:r w:rsidRPr="00F24A58">
        <w:rPr>
          <w:rStyle w:val="Hiperhivatkozs"/>
          <w:rFonts w:ascii="Times New Roman" w:hAnsi="Times New Roman"/>
        </w:rPr>
        <w:t xml:space="preserve">formec@boku.ac.at </w:t>
      </w:r>
    </w:p>
    <w:p w:rsidR="00CD633B" w:rsidRPr="00F24A58" w:rsidRDefault="00CD633B" w:rsidP="00464329">
      <w:pPr>
        <w:rPr>
          <w:rFonts w:ascii="Times New Roman" w:hAnsi="Times New Roman"/>
        </w:rPr>
      </w:pPr>
    </w:p>
    <w:p w:rsidR="00CD633B" w:rsidRPr="00F24A58" w:rsidRDefault="00CD633B" w:rsidP="00464329">
      <w:pPr>
        <w:rPr>
          <w:rFonts w:ascii="Times New Roman" w:hAnsi="Times New Roman"/>
        </w:rPr>
      </w:pPr>
    </w:p>
    <w:p w:rsidR="00CD633B" w:rsidRDefault="00D45D44">
      <w:pPr>
        <w:ind w:right="-15"/>
        <w:rPr>
          <w:rStyle w:val="Kiemels"/>
          <w:rFonts w:ascii="Times New Roman" w:hAnsi="Times New Roman"/>
        </w:rPr>
      </w:pPr>
      <w:r w:rsidRPr="00F24A58">
        <w:rPr>
          <w:rFonts w:ascii="Times New Roman" w:hAnsi="Times New Roman"/>
          <w:b/>
        </w:rPr>
        <w:t>Abstract:</w:t>
      </w:r>
      <w:r w:rsidR="00CD633B" w:rsidRPr="00F24A58">
        <w:rPr>
          <w:rFonts w:ascii="Times New Roman" w:hAnsi="Times New Roman"/>
          <w:b/>
          <w:i/>
        </w:rPr>
        <w:t xml:space="preserve"> </w:t>
      </w:r>
      <w:r w:rsidR="00CD633B" w:rsidRPr="00F24A58">
        <w:rPr>
          <w:rStyle w:val="Kiemels"/>
          <w:rFonts w:ascii="Times New Roman" w:hAnsi="Times New Roman"/>
        </w:rPr>
        <w:t>Uniformity in format is a desired attribute for papers included in the Proceedings of this conference</w:t>
      </w:r>
      <w:r w:rsidR="00AF45CA">
        <w:rPr>
          <w:rStyle w:val="Kiemels"/>
          <w:rFonts w:ascii="Times New Roman" w:hAnsi="Times New Roman"/>
        </w:rPr>
        <w:t xml:space="preserve">. </w:t>
      </w:r>
      <w:r w:rsidR="00CD633B" w:rsidRPr="00F24A58">
        <w:rPr>
          <w:rStyle w:val="Kiemels"/>
          <w:rFonts w:ascii="Times New Roman" w:hAnsi="Times New Roman"/>
        </w:rPr>
        <w:t>This paper is written in the recommended format</w:t>
      </w:r>
      <w:r w:rsidR="00AF45CA">
        <w:rPr>
          <w:rStyle w:val="Kiemels"/>
          <w:rFonts w:ascii="Times New Roman" w:hAnsi="Times New Roman"/>
        </w:rPr>
        <w:t xml:space="preserve">. </w:t>
      </w:r>
      <w:r w:rsidR="00CD633B" w:rsidRPr="00F24A58">
        <w:rPr>
          <w:rStyle w:val="Kiemels"/>
          <w:rFonts w:ascii="Times New Roman" w:hAnsi="Times New Roman"/>
        </w:rPr>
        <w:t>It outlines the required page length, spacing, margins, font sizes, headings, references, quotations and other aspects that lea</w:t>
      </w:r>
      <w:r w:rsidR="008B3D69" w:rsidRPr="00F24A58">
        <w:rPr>
          <w:rStyle w:val="Kiemels"/>
          <w:rFonts w:ascii="Times New Roman" w:hAnsi="Times New Roman"/>
        </w:rPr>
        <w:t>d to an appealing visual image.</w:t>
      </w:r>
    </w:p>
    <w:p w:rsidR="00F24A58" w:rsidRPr="00F24A58" w:rsidRDefault="00F24A58">
      <w:pPr>
        <w:ind w:right="-15"/>
        <w:rPr>
          <w:rFonts w:ascii="Times New Roman" w:hAnsi="Times New Roman"/>
          <w:i/>
        </w:rPr>
      </w:pPr>
    </w:p>
    <w:p w:rsidR="00F24A58" w:rsidRPr="00F24A58" w:rsidRDefault="00F24A58" w:rsidP="00F24A58">
      <w:pPr>
        <w:ind w:right="-15"/>
        <w:rPr>
          <w:rFonts w:ascii="Times New Roman" w:hAnsi="Times New Roman"/>
        </w:rPr>
      </w:pPr>
      <w:r w:rsidRPr="00F24A58">
        <w:rPr>
          <w:rFonts w:ascii="Times New Roman" w:hAnsi="Times New Roman"/>
          <w:b/>
        </w:rPr>
        <w:t xml:space="preserve">Keywords: </w:t>
      </w:r>
      <w:r w:rsidRPr="00F24A58">
        <w:rPr>
          <w:rFonts w:ascii="Times New Roman" w:hAnsi="Times New Roman"/>
        </w:rPr>
        <w:t>papers, uniformity, format, style</w:t>
      </w:r>
    </w:p>
    <w:p w:rsidR="00F24A58" w:rsidRPr="00F24A58" w:rsidRDefault="00F24A58" w:rsidP="00F24A58">
      <w:pPr>
        <w:rPr>
          <w:rFonts w:ascii="Times New Roman" w:hAnsi="Times New Roman"/>
        </w:rPr>
      </w:pPr>
    </w:p>
    <w:p w:rsidR="00CD633B" w:rsidRPr="00F24A58" w:rsidRDefault="00CD633B" w:rsidP="008B3D69">
      <w:pPr>
        <w:rPr>
          <w:rFonts w:ascii="Times New Roman" w:hAnsi="Times New Roman"/>
        </w:rPr>
      </w:pPr>
    </w:p>
    <w:p w:rsidR="00CD633B" w:rsidRPr="00F24A58" w:rsidRDefault="00CD633B">
      <w:pPr>
        <w:pStyle w:val="Cmsor1"/>
        <w:rPr>
          <w:rFonts w:ascii="Times New Roman" w:hAnsi="Times New Roman"/>
        </w:rPr>
      </w:pPr>
      <w:r w:rsidRPr="00F24A58">
        <w:rPr>
          <w:rFonts w:ascii="Times New Roman" w:hAnsi="Times New Roman"/>
        </w:rPr>
        <w:t>1. Introduction</w:t>
      </w:r>
    </w:p>
    <w:p w:rsidR="00CD633B" w:rsidRPr="00F24A58" w:rsidRDefault="00CD633B" w:rsidP="008B3D69">
      <w:pPr>
        <w:rPr>
          <w:rFonts w:ascii="Times New Roman" w:hAnsi="Times New Roman"/>
        </w:rPr>
      </w:pPr>
    </w:p>
    <w:p w:rsidR="00CD633B" w:rsidRPr="00F24A58" w:rsidRDefault="008B3D69" w:rsidP="005557B3">
      <w:pPr>
        <w:rPr>
          <w:rFonts w:ascii="Times New Roman" w:hAnsi="Times New Roman"/>
        </w:rPr>
      </w:pPr>
      <w:r w:rsidRPr="00F24A58">
        <w:rPr>
          <w:rFonts w:ascii="Times New Roman" w:hAnsi="Times New Roman"/>
        </w:rPr>
        <w:t xml:space="preserve">The meeting will consist of a two day technical conference on </w:t>
      </w:r>
      <w:r w:rsidR="00BF6722">
        <w:rPr>
          <w:rFonts w:ascii="Times New Roman" w:hAnsi="Times New Roman"/>
        </w:rPr>
        <w:t>Exceeding the Vision: Forest Mechanisation of the Future</w:t>
      </w:r>
      <w:r w:rsidRPr="00F24A58">
        <w:rPr>
          <w:rFonts w:ascii="Times New Roman" w:hAnsi="Times New Roman"/>
        </w:rPr>
        <w:t>, followed by an optional one</w:t>
      </w:r>
      <w:r w:rsidR="00BF6722">
        <w:rPr>
          <w:rFonts w:ascii="Times New Roman" w:hAnsi="Times New Roman"/>
        </w:rPr>
        <w:t>-</w:t>
      </w:r>
      <w:r w:rsidRPr="00F24A58">
        <w:rPr>
          <w:rFonts w:ascii="Times New Roman" w:hAnsi="Times New Roman"/>
        </w:rPr>
        <w:t>day visit to AUSTROFOMA</w:t>
      </w:r>
      <w:r w:rsidR="00AF45CA">
        <w:rPr>
          <w:rFonts w:ascii="Times New Roman" w:hAnsi="Times New Roman"/>
        </w:rPr>
        <w:t xml:space="preserve">. </w:t>
      </w:r>
      <w:r w:rsidR="00CD633B" w:rsidRPr="00F24A58">
        <w:rPr>
          <w:rFonts w:ascii="Times New Roman" w:hAnsi="Times New Roman"/>
        </w:rPr>
        <w:t>A</w:t>
      </w:r>
      <w:r w:rsidRPr="00F24A58">
        <w:rPr>
          <w:rFonts w:ascii="Times New Roman" w:hAnsi="Times New Roman"/>
        </w:rPr>
        <w:t>USTROFOMA</w:t>
      </w:r>
      <w:r w:rsidR="00CD633B" w:rsidRPr="00F24A58">
        <w:rPr>
          <w:rFonts w:ascii="Times New Roman" w:hAnsi="Times New Roman"/>
        </w:rPr>
        <w:t xml:space="preserve"> is a live demonstration and presentation of forest machinery in Austrian forest conditions</w:t>
      </w:r>
      <w:r w:rsidR="00AF45CA">
        <w:rPr>
          <w:rFonts w:ascii="Times New Roman" w:hAnsi="Times New Roman"/>
        </w:rPr>
        <w:t xml:space="preserve">. </w:t>
      </w:r>
      <w:r w:rsidR="00CD633B" w:rsidRPr="00F24A58">
        <w:rPr>
          <w:rFonts w:ascii="Times New Roman" w:hAnsi="Times New Roman"/>
        </w:rPr>
        <w:t xml:space="preserve">The focus is on </w:t>
      </w:r>
      <w:r w:rsidRPr="00F24A58">
        <w:rPr>
          <w:rFonts w:ascii="Times New Roman" w:hAnsi="Times New Roman"/>
        </w:rPr>
        <w:t>steep terrain</w:t>
      </w:r>
      <w:r w:rsidR="00CD633B" w:rsidRPr="00F24A58">
        <w:rPr>
          <w:rFonts w:ascii="Times New Roman" w:hAnsi="Times New Roman"/>
        </w:rPr>
        <w:t xml:space="preserve"> harvesting technology and environmentally sensitive forest practices</w:t>
      </w:r>
      <w:r w:rsidR="00AF45CA">
        <w:rPr>
          <w:rFonts w:ascii="Times New Roman" w:hAnsi="Times New Roman"/>
        </w:rPr>
        <w:t xml:space="preserve">. </w:t>
      </w:r>
      <w:r w:rsidR="00CD633B" w:rsidRPr="00F24A58">
        <w:rPr>
          <w:rFonts w:ascii="Times New Roman" w:hAnsi="Times New Roman"/>
        </w:rPr>
        <w:t xml:space="preserve">The meeting in </w:t>
      </w:r>
      <w:r w:rsidR="00BF6722">
        <w:rPr>
          <w:rFonts w:ascii="Times New Roman" w:hAnsi="Times New Roman"/>
        </w:rPr>
        <w:t>Sopron</w:t>
      </w:r>
      <w:r w:rsidR="00CD633B" w:rsidRPr="00F24A58">
        <w:rPr>
          <w:rFonts w:ascii="Times New Roman" w:hAnsi="Times New Roman"/>
          <w:lang w:eastAsia="ja-JP"/>
        </w:rPr>
        <w:t xml:space="preserve"> </w:t>
      </w:r>
      <w:r w:rsidR="00CD633B" w:rsidRPr="00F24A58">
        <w:rPr>
          <w:rFonts w:ascii="Times New Roman" w:hAnsi="Times New Roman"/>
        </w:rPr>
        <w:t xml:space="preserve">will start with an ice breaker on Sunday, </w:t>
      </w:r>
      <w:r w:rsidR="00BF6722">
        <w:rPr>
          <w:rFonts w:ascii="Times New Roman" w:hAnsi="Times New Roman"/>
        </w:rPr>
        <w:t xml:space="preserve">6 </w:t>
      </w:r>
      <w:r w:rsidR="00CD633B" w:rsidRPr="00F24A58">
        <w:rPr>
          <w:rFonts w:ascii="Times New Roman" w:hAnsi="Times New Roman"/>
          <w:lang w:eastAsia="ja-JP"/>
        </w:rPr>
        <w:t>October, 20</w:t>
      </w:r>
      <w:r w:rsidR="00F67E83" w:rsidRPr="00F24A58">
        <w:rPr>
          <w:rFonts w:ascii="Times New Roman" w:hAnsi="Times New Roman"/>
          <w:lang w:eastAsia="ja-JP"/>
        </w:rPr>
        <w:t>1</w:t>
      </w:r>
      <w:r w:rsidR="00BF6722">
        <w:rPr>
          <w:rFonts w:ascii="Times New Roman" w:hAnsi="Times New Roman"/>
          <w:lang w:eastAsia="ja-JP"/>
        </w:rPr>
        <w:t>9</w:t>
      </w:r>
      <w:r w:rsidR="00AF45CA">
        <w:rPr>
          <w:rFonts w:ascii="Times New Roman" w:hAnsi="Times New Roman"/>
        </w:rPr>
        <w:t xml:space="preserve">. </w:t>
      </w:r>
      <w:r w:rsidR="00CD633B" w:rsidRPr="00F24A58">
        <w:rPr>
          <w:rFonts w:ascii="Times New Roman" w:hAnsi="Times New Roman"/>
        </w:rPr>
        <w:t xml:space="preserve">The technical sessions will take place on </w:t>
      </w:r>
      <w:r w:rsidR="00BF6722">
        <w:rPr>
          <w:rFonts w:ascii="Times New Roman" w:hAnsi="Times New Roman"/>
        </w:rPr>
        <w:t xml:space="preserve">7 and 8 </w:t>
      </w:r>
      <w:r w:rsidR="00CD633B" w:rsidRPr="00F24A58">
        <w:rPr>
          <w:rFonts w:ascii="Times New Roman" w:hAnsi="Times New Roman"/>
          <w:lang w:eastAsia="ja-JP"/>
        </w:rPr>
        <w:t>October</w:t>
      </w:r>
      <w:r w:rsidR="00AF45CA">
        <w:rPr>
          <w:rFonts w:ascii="Times New Roman" w:hAnsi="Times New Roman"/>
        </w:rPr>
        <w:t xml:space="preserve">. </w:t>
      </w:r>
      <w:r w:rsidR="00CD633B" w:rsidRPr="00F24A58">
        <w:rPr>
          <w:rFonts w:ascii="Times New Roman" w:hAnsi="Times New Roman"/>
        </w:rPr>
        <w:t xml:space="preserve">The visit to the </w:t>
      </w:r>
      <w:r w:rsidR="00AE2DD3" w:rsidRPr="00F24A58">
        <w:rPr>
          <w:rFonts w:ascii="Times New Roman" w:hAnsi="Times New Roman"/>
        </w:rPr>
        <w:t xml:space="preserve">AUSTROFOMA in </w:t>
      </w:r>
      <w:r w:rsidR="00BF6722">
        <w:rPr>
          <w:rFonts w:ascii="Times New Roman" w:hAnsi="Times New Roman"/>
        </w:rPr>
        <w:t>Forchtenstein</w:t>
      </w:r>
      <w:r w:rsidR="008844A3">
        <w:rPr>
          <w:rFonts w:ascii="Times New Roman" w:hAnsi="Times New Roman"/>
        </w:rPr>
        <w:t xml:space="preserve"> </w:t>
      </w:r>
      <w:r w:rsidR="00CD633B" w:rsidRPr="00F24A58">
        <w:rPr>
          <w:rFonts w:ascii="Times New Roman" w:hAnsi="Times New Roman"/>
        </w:rPr>
        <w:t xml:space="preserve">will be on the </w:t>
      </w:r>
      <w:r w:rsidR="00BF6722">
        <w:rPr>
          <w:rFonts w:ascii="Times New Roman" w:hAnsi="Times New Roman"/>
        </w:rPr>
        <w:t>9</w:t>
      </w:r>
      <w:bookmarkStart w:id="0" w:name="_GoBack"/>
      <w:bookmarkEnd w:id="0"/>
      <w:r w:rsidR="00CD633B" w:rsidRPr="00F24A58">
        <w:rPr>
          <w:rFonts w:ascii="Times New Roman" w:hAnsi="Times New Roman"/>
        </w:rPr>
        <w:t xml:space="preserve"> October, 20</w:t>
      </w:r>
      <w:r w:rsidR="00F24A58">
        <w:rPr>
          <w:rFonts w:ascii="Times New Roman" w:hAnsi="Times New Roman"/>
        </w:rPr>
        <w:t>1</w:t>
      </w:r>
      <w:r w:rsidR="00BF6722">
        <w:rPr>
          <w:rFonts w:ascii="Times New Roman" w:hAnsi="Times New Roman"/>
        </w:rPr>
        <w:t>9</w:t>
      </w:r>
      <w:r w:rsidR="00CD633B" w:rsidRPr="00F24A58">
        <w:rPr>
          <w:rFonts w:ascii="Times New Roman" w:hAnsi="Times New Roman"/>
        </w:rPr>
        <w:t>.</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For this meeting we want to produce Proceedings in electronic form</w:t>
      </w:r>
      <w:r w:rsidR="00AF45CA">
        <w:rPr>
          <w:rFonts w:ascii="Times New Roman" w:hAnsi="Times New Roman"/>
        </w:rPr>
        <w:t xml:space="preserve">. </w:t>
      </w:r>
      <w:r w:rsidRPr="00F24A58">
        <w:rPr>
          <w:rFonts w:ascii="Times New Roman" w:hAnsi="Times New Roman"/>
        </w:rPr>
        <w:t>This compilation of the most important papers is given to each participant and to other individuals who subsequently request a copy</w:t>
      </w:r>
      <w:r w:rsidR="00AF45CA">
        <w:rPr>
          <w:rFonts w:ascii="Times New Roman" w:hAnsi="Times New Roman"/>
        </w:rPr>
        <w:t xml:space="preserve">. </w:t>
      </w:r>
      <w:r w:rsidRPr="00F24A58">
        <w:rPr>
          <w:rFonts w:ascii="Times New Roman" w:hAnsi="Times New Roman"/>
        </w:rPr>
        <w:t>One problem, however, is that papers in the Proceeding</w:t>
      </w:r>
      <w:r w:rsidR="007831B5" w:rsidRPr="00F24A58">
        <w:rPr>
          <w:rFonts w:ascii="Times New Roman" w:hAnsi="Times New Roman"/>
        </w:rPr>
        <w:t>s should have a uniform format.</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The purpose of this short paper is to specify an appealing style while still allowing the author’s message to be transmitted</w:t>
      </w:r>
      <w:r w:rsidR="00AF45CA">
        <w:rPr>
          <w:rFonts w:ascii="Times New Roman" w:hAnsi="Times New Roman"/>
        </w:rPr>
        <w:t xml:space="preserve">. </w:t>
      </w:r>
      <w:r w:rsidRPr="00F24A58">
        <w:rPr>
          <w:rFonts w:ascii="Times New Roman" w:hAnsi="Times New Roman"/>
        </w:rPr>
        <w:t>The paper is written in the format that is recommended</w:t>
      </w:r>
      <w:r w:rsidR="00AF45CA">
        <w:rPr>
          <w:rFonts w:ascii="Times New Roman" w:hAnsi="Times New Roman"/>
        </w:rPr>
        <w:t xml:space="preserve">. </w:t>
      </w:r>
      <w:r w:rsidRPr="00F24A58">
        <w:rPr>
          <w:rFonts w:ascii="Times New Roman" w:hAnsi="Times New Roman"/>
        </w:rPr>
        <w:t>It is important that authors follow the instructions carefully.</w:t>
      </w:r>
    </w:p>
    <w:p w:rsidR="00CD633B" w:rsidRPr="00F24A58" w:rsidRDefault="00CD633B">
      <w:pPr>
        <w:rPr>
          <w:rFonts w:ascii="Times New Roman" w:hAnsi="Times New Roman"/>
        </w:rPr>
      </w:pPr>
    </w:p>
    <w:p w:rsidR="00CD633B" w:rsidRPr="00F24A58" w:rsidRDefault="00CD633B">
      <w:pPr>
        <w:rPr>
          <w:rFonts w:ascii="Times New Roman" w:hAnsi="Times New Roman"/>
        </w:rPr>
      </w:pPr>
    </w:p>
    <w:p w:rsidR="00CD633B" w:rsidRPr="00F24A58" w:rsidRDefault="00CD633B" w:rsidP="009954FD">
      <w:pPr>
        <w:pStyle w:val="Cmsor2"/>
        <w:rPr>
          <w:rFonts w:ascii="Times New Roman" w:hAnsi="Times New Roman"/>
        </w:rPr>
      </w:pPr>
      <w:r w:rsidRPr="00F24A58">
        <w:rPr>
          <w:rFonts w:ascii="Times New Roman" w:hAnsi="Times New Roman"/>
        </w:rPr>
        <w:br w:type="page"/>
      </w:r>
      <w:r w:rsidRPr="00F24A58">
        <w:rPr>
          <w:rFonts w:ascii="Times New Roman" w:hAnsi="Times New Roman"/>
        </w:rPr>
        <w:lastRenderedPageBreak/>
        <w:t>2. General Requirements</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2.1 Page Limit</w:t>
      </w:r>
    </w:p>
    <w:p w:rsidR="00CD633B" w:rsidRPr="00F24A58" w:rsidRDefault="00CD633B" w:rsidP="009954FD">
      <w:pPr>
        <w:rPr>
          <w:rStyle w:val="Kiemels"/>
          <w:rFonts w:ascii="Times New Roman" w:hAnsi="Times New Roman"/>
        </w:rPr>
      </w:pPr>
    </w:p>
    <w:p w:rsidR="00F24A58" w:rsidRDefault="00CD633B" w:rsidP="009954FD">
      <w:pPr>
        <w:pStyle w:val="Listaszerbekezds"/>
        <w:ind w:left="0"/>
        <w:rPr>
          <w:rFonts w:ascii="Times New Roman" w:hAnsi="Times New Roman"/>
        </w:rPr>
      </w:pPr>
      <w:r w:rsidRPr="00F24A58">
        <w:rPr>
          <w:rFonts w:ascii="Times New Roman" w:hAnsi="Times New Roman"/>
        </w:rPr>
        <w:t>The full manuscript must not exceed 10 pages resp</w:t>
      </w:r>
      <w:r w:rsidR="00AE2DD3" w:rsidRPr="00F24A58">
        <w:rPr>
          <w:rFonts w:ascii="Times New Roman" w:hAnsi="Times New Roman"/>
        </w:rPr>
        <w:t>ectively</w:t>
      </w:r>
      <w:r w:rsidRPr="00F24A58">
        <w:rPr>
          <w:rFonts w:ascii="Times New Roman" w:hAnsi="Times New Roman"/>
        </w:rPr>
        <w:t xml:space="preserve"> 2 pages for an abstract, single spaced, including all tables, figures and references</w:t>
      </w:r>
      <w:r w:rsidR="00AF45CA">
        <w:rPr>
          <w:rFonts w:ascii="Times New Roman" w:hAnsi="Times New Roman"/>
        </w:rPr>
        <w:t xml:space="preserve">. </w:t>
      </w:r>
      <w:r w:rsidRPr="00F24A58">
        <w:rPr>
          <w:rFonts w:ascii="Times New Roman" w:hAnsi="Times New Roman"/>
        </w:rPr>
        <w:t>Tables and figures should go into the body of the manuscript, close to where they are referenced</w:t>
      </w:r>
      <w:r w:rsidR="00AF45CA">
        <w:rPr>
          <w:rFonts w:ascii="Times New Roman" w:hAnsi="Times New Roman"/>
        </w:rPr>
        <w:t xml:space="preserve">. </w:t>
      </w:r>
      <w:r w:rsidRPr="00F24A58">
        <w:rPr>
          <w:rFonts w:ascii="Times New Roman" w:hAnsi="Times New Roman"/>
        </w:rPr>
        <w:t>The paper should be written in M</w:t>
      </w:r>
      <w:r w:rsidR="00F24A58">
        <w:rPr>
          <w:rFonts w:ascii="Times New Roman" w:hAnsi="Times New Roman"/>
        </w:rPr>
        <w:t>icrosoft W</w:t>
      </w:r>
      <w:r w:rsidRPr="00F24A58">
        <w:rPr>
          <w:rFonts w:ascii="Times New Roman" w:hAnsi="Times New Roman"/>
        </w:rPr>
        <w:t xml:space="preserve">ord and </w:t>
      </w:r>
      <w:r w:rsidR="00F24A58" w:rsidRPr="00F24A58">
        <w:rPr>
          <w:rFonts w:ascii="Times New Roman" w:hAnsi="Times New Roman"/>
        </w:rPr>
        <w:t>submit</w:t>
      </w:r>
      <w:r w:rsidR="00F24A58">
        <w:rPr>
          <w:rFonts w:ascii="Times New Roman" w:hAnsi="Times New Roman"/>
        </w:rPr>
        <w:t xml:space="preserve">ted by </w:t>
      </w:r>
      <w:r w:rsidR="00F24A58" w:rsidRPr="00F24A58">
        <w:rPr>
          <w:rFonts w:ascii="Times New Roman" w:hAnsi="Times New Roman"/>
        </w:rPr>
        <w:t>using the on-line submission system</w:t>
      </w:r>
      <w:r w:rsidR="00F24A58">
        <w:rPr>
          <w:rFonts w:ascii="Times New Roman" w:hAnsi="Times New Roman"/>
        </w:rPr>
        <w:t>.</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2.3 Margins</w:t>
      </w:r>
    </w:p>
    <w:p w:rsidR="00CD633B" w:rsidRPr="00F24A58" w:rsidRDefault="00CD633B">
      <w:pPr>
        <w:rPr>
          <w:rFonts w:ascii="Times New Roman" w:hAnsi="Times New Roman"/>
        </w:rPr>
      </w:pPr>
    </w:p>
    <w:p w:rsidR="00CD633B" w:rsidRPr="00F24A58" w:rsidRDefault="00CD633B" w:rsidP="005557B3">
      <w:pPr>
        <w:rPr>
          <w:rFonts w:ascii="Times New Roman" w:hAnsi="Times New Roman"/>
          <w:lang w:eastAsia="ja-JP"/>
        </w:rPr>
      </w:pPr>
      <w:r w:rsidRPr="00F24A58">
        <w:rPr>
          <w:rFonts w:ascii="Times New Roman" w:hAnsi="Times New Roman"/>
        </w:rPr>
        <w:t>Left and right margins (except the abstract should be 30mm on A4 size paper and 1.25 inches for 8 2/1 x 11 inches (letter size) paper, respectively, while 33 mm is required for top and bottom margins on A4 size (one inch is required on letter size paper). Text should be fully (left and right) justified. Hyphenating words is encouraged to obtain more even word spacing.</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2.4 Spacing</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Spacing should a</w:t>
      </w:r>
      <w:r w:rsidR="008B3D69" w:rsidRPr="00F24A58">
        <w:rPr>
          <w:rFonts w:ascii="Times New Roman" w:hAnsi="Times New Roman"/>
        </w:rPr>
        <w:t>dhere to the following format:</w:t>
      </w:r>
    </w:p>
    <w:p w:rsidR="00CD633B" w:rsidRPr="00F24A58" w:rsidRDefault="00CD633B">
      <w:pPr>
        <w:numPr>
          <w:ilvl w:val="0"/>
          <w:numId w:val="1"/>
        </w:numPr>
        <w:tabs>
          <w:tab w:val="clear" w:pos="360"/>
          <w:tab w:val="num" w:pos="927"/>
        </w:tabs>
        <w:ind w:left="927"/>
        <w:rPr>
          <w:rFonts w:ascii="Times New Roman" w:hAnsi="Times New Roman"/>
        </w:rPr>
      </w:pPr>
      <w:r w:rsidRPr="00F24A58">
        <w:rPr>
          <w:rFonts w:ascii="Times New Roman" w:hAnsi="Times New Roman"/>
        </w:rPr>
        <w:t>Single-space the body of the paper.</w:t>
      </w:r>
    </w:p>
    <w:p w:rsidR="00CD633B" w:rsidRPr="00F24A58" w:rsidRDefault="00CD633B">
      <w:pPr>
        <w:numPr>
          <w:ilvl w:val="0"/>
          <w:numId w:val="1"/>
        </w:numPr>
        <w:tabs>
          <w:tab w:val="clear" w:pos="360"/>
          <w:tab w:val="num" w:pos="927"/>
        </w:tabs>
        <w:ind w:left="927"/>
        <w:rPr>
          <w:rFonts w:ascii="Times New Roman" w:hAnsi="Times New Roman"/>
        </w:rPr>
      </w:pPr>
      <w:r w:rsidRPr="00F24A58">
        <w:rPr>
          <w:rFonts w:ascii="Times New Roman" w:hAnsi="Times New Roman"/>
        </w:rPr>
        <w:t>Triple space before and double space after the first level headings (which should be center</w:t>
      </w:r>
      <w:r w:rsidR="00AE2DD3" w:rsidRPr="00F24A58">
        <w:rPr>
          <w:rFonts w:ascii="Times New Roman" w:hAnsi="Times New Roman"/>
        </w:rPr>
        <w:t>ed)</w:t>
      </w:r>
      <w:r w:rsidR="00AF45CA">
        <w:rPr>
          <w:rFonts w:ascii="Times New Roman" w:hAnsi="Times New Roman"/>
        </w:rPr>
        <w:t xml:space="preserve">. </w:t>
      </w:r>
      <w:r w:rsidRPr="00F24A58">
        <w:rPr>
          <w:rFonts w:ascii="Times New Roman" w:hAnsi="Times New Roman"/>
        </w:rPr>
        <w:t>Do the same before and after the words Table, Fi</w:t>
      </w:r>
      <w:r w:rsidR="00AE2DD3" w:rsidRPr="00F24A58">
        <w:rPr>
          <w:rFonts w:ascii="Times New Roman" w:hAnsi="Times New Roman"/>
        </w:rPr>
        <w:t>gure, Appendix and References.</w:t>
      </w:r>
    </w:p>
    <w:p w:rsidR="00CD633B" w:rsidRPr="00F24A58" w:rsidRDefault="00CD633B">
      <w:pPr>
        <w:numPr>
          <w:ilvl w:val="0"/>
          <w:numId w:val="1"/>
        </w:numPr>
        <w:tabs>
          <w:tab w:val="clear" w:pos="360"/>
          <w:tab w:val="num" w:pos="927"/>
        </w:tabs>
        <w:ind w:left="927"/>
        <w:rPr>
          <w:rFonts w:ascii="Times New Roman" w:hAnsi="Times New Roman"/>
        </w:rPr>
      </w:pPr>
      <w:r w:rsidRPr="00F24A58">
        <w:rPr>
          <w:rFonts w:ascii="Times New Roman" w:hAnsi="Times New Roman"/>
        </w:rPr>
        <w:t>Double space between paragraphs, before and after second level headings, and between footnotes or references.</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2.5 Boldface</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Use boldface type on the title (12 pt) of your paper, the names of authors (but not their affiliation), and all headings</w:t>
      </w:r>
      <w:r w:rsidR="00AF45CA">
        <w:rPr>
          <w:rFonts w:ascii="Times New Roman" w:hAnsi="Times New Roman"/>
        </w:rPr>
        <w:t xml:space="preserve">. </w:t>
      </w:r>
      <w:r w:rsidRPr="00F24A58">
        <w:rPr>
          <w:rFonts w:ascii="Times New Roman" w:hAnsi="Times New Roman"/>
        </w:rPr>
        <w:t>For the text body please use a 10 point font size</w:t>
      </w:r>
      <w:r w:rsidR="00D93362" w:rsidRPr="00F24A58">
        <w:rPr>
          <w:rFonts w:ascii="Times New Roman" w:hAnsi="Times New Roman"/>
        </w:rPr>
        <w:t xml:space="preserve"> and the f</w:t>
      </w:r>
      <w:r w:rsidR="009954FD" w:rsidRPr="00F24A58">
        <w:rPr>
          <w:rFonts w:ascii="Times New Roman" w:hAnsi="Times New Roman"/>
        </w:rPr>
        <w:t>ont</w:t>
      </w:r>
      <w:r w:rsidR="00D93362" w:rsidRPr="00F24A58">
        <w:rPr>
          <w:rFonts w:ascii="Times New Roman" w:hAnsi="Times New Roman"/>
        </w:rPr>
        <w:t xml:space="preserve"> “</w:t>
      </w:r>
      <w:r w:rsidR="00AF45CA">
        <w:rPr>
          <w:rFonts w:ascii="Times New Roman" w:hAnsi="Times New Roman"/>
        </w:rPr>
        <w:t>Times</w:t>
      </w:r>
      <w:r w:rsidR="00D93362" w:rsidRPr="00F24A58">
        <w:rPr>
          <w:rFonts w:ascii="Times New Roman" w:hAnsi="Times New Roman"/>
        </w:rPr>
        <w:t>”</w:t>
      </w:r>
      <w:r w:rsidRPr="00F24A58">
        <w:rPr>
          <w:rFonts w:ascii="Times New Roman" w:hAnsi="Times New Roman"/>
        </w:rPr>
        <w:t>.</w:t>
      </w:r>
    </w:p>
    <w:p w:rsidR="00CD633B" w:rsidRPr="00F24A58" w:rsidRDefault="00CD633B">
      <w:pPr>
        <w:rPr>
          <w:rFonts w:ascii="Times New Roman" w:hAnsi="Times New Roman"/>
        </w:rPr>
      </w:pPr>
    </w:p>
    <w:p w:rsidR="00CD633B" w:rsidRPr="00F24A58" w:rsidRDefault="00CD633B">
      <w:pPr>
        <w:rPr>
          <w:rFonts w:ascii="Times New Roman" w:hAnsi="Times New Roman"/>
        </w:rPr>
      </w:pPr>
    </w:p>
    <w:p w:rsidR="00CD633B" w:rsidRPr="00F24A58" w:rsidRDefault="00CD633B">
      <w:pPr>
        <w:pStyle w:val="Cmsor1"/>
        <w:rPr>
          <w:rFonts w:ascii="Times New Roman" w:hAnsi="Times New Roman"/>
        </w:rPr>
      </w:pPr>
      <w:r w:rsidRPr="00F24A58">
        <w:rPr>
          <w:rFonts w:ascii="Times New Roman" w:hAnsi="Times New Roman"/>
        </w:rPr>
        <w:t>3. First Page Requirements</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 xml:space="preserve">3.1 Titles </w:t>
      </w:r>
    </w:p>
    <w:p w:rsidR="00CD633B" w:rsidRPr="00F24A58" w:rsidRDefault="00CD633B">
      <w:pPr>
        <w:rPr>
          <w:rFonts w:ascii="Times New Roman" w:hAnsi="Times New Roman"/>
          <w:b/>
        </w:rPr>
      </w:pPr>
    </w:p>
    <w:p w:rsidR="00CD633B" w:rsidRPr="00F24A58" w:rsidRDefault="00CD633B">
      <w:pPr>
        <w:rPr>
          <w:rFonts w:ascii="Times New Roman" w:hAnsi="Times New Roman"/>
        </w:rPr>
      </w:pPr>
      <w:r w:rsidRPr="00F24A58">
        <w:rPr>
          <w:rFonts w:ascii="Times New Roman" w:hAnsi="Times New Roman"/>
        </w:rPr>
        <w:t>Do not use a separate title page</w:t>
      </w:r>
      <w:r w:rsidR="00AF45CA">
        <w:rPr>
          <w:rFonts w:ascii="Times New Roman" w:hAnsi="Times New Roman"/>
        </w:rPr>
        <w:t xml:space="preserve">. </w:t>
      </w:r>
      <w:r w:rsidRPr="00F24A58">
        <w:rPr>
          <w:rFonts w:ascii="Times New Roman" w:hAnsi="Times New Roman"/>
        </w:rPr>
        <w:t>Centered on the top line, type the title of the confe</w:t>
      </w:r>
      <w:r w:rsidR="008B3D69" w:rsidRPr="00F24A58">
        <w:rPr>
          <w:rFonts w:ascii="Times New Roman" w:hAnsi="Times New Roman"/>
        </w:rPr>
        <w:t>rence, its location, and date</w:t>
      </w:r>
      <w:r w:rsidR="00AF45CA">
        <w:rPr>
          <w:rFonts w:ascii="Times New Roman" w:hAnsi="Times New Roman"/>
        </w:rPr>
        <w:t xml:space="preserve">. </w:t>
      </w:r>
      <w:r w:rsidRPr="00F24A58">
        <w:rPr>
          <w:rFonts w:ascii="Times New Roman" w:hAnsi="Times New Roman"/>
        </w:rPr>
        <w:t xml:space="preserve">Leave two blank lines and then use upper case letters </w:t>
      </w:r>
      <w:r w:rsidRPr="00F24A58">
        <w:rPr>
          <w:rFonts w:ascii="Times New Roman" w:hAnsi="Times New Roman"/>
          <w:lang w:eastAsia="ja-JP"/>
        </w:rPr>
        <w:t xml:space="preserve">of </w:t>
      </w:r>
      <w:r w:rsidRPr="00F24A58">
        <w:rPr>
          <w:rFonts w:ascii="Times New Roman" w:hAnsi="Times New Roman"/>
          <w:u w:val="single"/>
          <w:lang w:eastAsia="ja-JP"/>
        </w:rPr>
        <w:t>12-point font size</w:t>
      </w:r>
      <w:r w:rsidRPr="00F24A58">
        <w:rPr>
          <w:rFonts w:ascii="Times New Roman" w:hAnsi="Times New Roman"/>
          <w:lang w:eastAsia="ja-JP"/>
        </w:rPr>
        <w:t xml:space="preserve"> </w:t>
      </w:r>
      <w:r w:rsidRPr="00F24A58">
        <w:rPr>
          <w:rFonts w:ascii="Times New Roman" w:hAnsi="Times New Roman"/>
        </w:rPr>
        <w:t>t</w:t>
      </w:r>
      <w:r w:rsidR="008B3D69" w:rsidRPr="00F24A58">
        <w:rPr>
          <w:rFonts w:ascii="Times New Roman" w:hAnsi="Times New Roman"/>
        </w:rPr>
        <w:t>o type the title of your paper</w:t>
      </w:r>
      <w:r w:rsidR="00AF45CA">
        <w:rPr>
          <w:rFonts w:ascii="Times New Roman" w:hAnsi="Times New Roman"/>
        </w:rPr>
        <w:t xml:space="preserve">. </w:t>
      </w:r>
      <w:r w:rsidR="008B3D69" w:rsidRPr="00F24A58">
        <w:rPr>
          <w:rFonts w:ascii="Times New Roman" w:hAnsi="Times New Roman"/>
        </w:rPr>
        <w:t>Center the title</w:t>
      </w:r>
      <w:r w:rsidR="00AF45CA">
        <w:rPr>
          <w:rFonts w:ascii="Times New Roman" w:hAnsi="Times New Roman"/>
        </w:rPr>
        <w:t xml:space="preserve">. </w:t>
      </w:r>
      <w:r w:rsidRPr="00F24A58">
        <w:rPr>
          <w:rFonts w:ascii="Times New Roman" w:hAnsi="Times New Roman"/>
        </w:rPr>
        <w:t>If more than one line is required, single space between the lines.</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3.2 Authors</w:t>
      </w:r>
    </w:p>
    <w:p w:rsidR="00CD633B" w:rsidRPr="00F24A58" w:rsidRDefault="00CD633B">
      <w:pPr>
        <w:rPr>
          <w:rFonts w:ascii="Times New Roman" w:hAnsi="Times New Roman"/>
        </w:rPr>
      </w:pPr>
    </w:p>
    <w:p w:rsidR="00CD633B" w:rsidRPr="00F24A58" w:rsidRDefault="00CD633B">
      <w:pPr>
        <w:pStyle w:val="Szvegtrzs"/>
      </w:pPr>
      <w:r w:rsidRPr="00F24A58">
        <w:t>Leave two blank lines after the paper title and then type the author(s) n</w:t>
      </w:r>
      <w:r w:rsidR="008B3D69" w:rsidRPr="00F24A58">
        <w:t>ame (one line) and affiliation (two lines)</w:t>
      </w:r>
      <w:r w:rsidR="00AF45CA">
        <w:t xml:space="preserve">. </w:t>
      </w:r>
      <w:r w:rsidRPr="00F24A58">
        <w:t>If one or more of the authors have an e-mail address, then these should be listed on an additional line below the affiliation</w:t>
      </w:r>
      <w:r w:rsidR="00AF45CA">
        <w:t xml:space="preserve">. </w:t>
      </w:r>
      <w:r w:rsidRPr="00F24A58">
        <w:t>If authors are from more than one institution, then leave a blank space and repeat the same procedure for the author(s) of those other institutions</w:t>
      </w:r>
      <w:r w:rsidR="00AF45CA">
        <w:t xml:space="preserve">. </w:t>
      </w:r>
      <w:r w:rsidRPr="00F24A58">
        <w:t>If two or more authors are from the same institution, they s</w:t>
      </w:r>
      <w:r w:rsidR="008B3D69" w:rsidRPr="00F24A58">
        <w:t>hould be included as one entry</w:t>
      </w:r>
      <w:r w:rsidR="00AF45CA">
        <w:t xml:space="preserve">. </w:t>
      </w:r>
      <w:r w:rsidRPr="00F24A58">
        <w:t>The corresponding author should be marked with a sign</w:t>
      </w:r>
      <w:r w:rsidRPr="00F24A58">
        <w:rPr>
          <w:vertAlign w:val="superscript"/>
        </w:rPr>
        <w:t>*</w:t>
      </w:r>
      <w:r w:rsidRPr="00F24A58">
        <w:t>.</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lastRenderedPageBreak/>
        <w:t xml:space="preserve">3.3 Keywords, </w:t>
      </w:r>
      <w:r w:rsidR="00D45D44" w:rsidRPr="00F24A58">
        <w:rPr>
          <w:rFonts w:ascii="Times New Roman" w:hAnsi="Times New Roman"/>
        </w:rPr>
        <w:t>Abstract</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 xml:space="preserve">After listing the authors, leave two more blank lines and type the keywords and the </w:t>
      </w:r>
      <w:r w:rsidR="00D45D44" w:rsidRPr="00F24A58">
        <w:rPr>
          <w:rFonts w:ascii="Times New Roman" w:hAnsi="Times New Roman"/>
        </w:rPr>
        <w:t>abstract</w:t>
      </w:r>
      <w:r w:rsidR="00AF45CA">
        <w:rPr>
          <w:rFonts w:ascii="Times New Roman" w:hAnsi="Times New Roman"/>
        </w:rPr>
        <w:t xml:space="preserve">. </w:t>
      </w:r>
      <w:r w:rsidRPr="00F24A58">
        <w:rPr>
          <w:rFonts w:ascii="Times New Roman" w:hAnsi="Times New Roman"/>
        </w:rPr>
        <w:t>The keywords should be no more than 5 words and should begin with the word “</w:t>
      </w:r>
      <w:r w:rsidRPr="00F24A58">
        <w:rPr>
          <w:rFonts w:ascii="Times New Roman" w:hAnsi="Times New Roman"/>
          <w:b/>
        </w:rPr>
        <w:t>Keywords:</w:t>
      </w:r>
      <w:r w:rsidRPr="00F24A58">
        <w:rPr>
          <w:rFonts w:ascii="Times New Roman" w:hAnsi="Times New Roman"/>
        </w:rPr>
        <w:t>”</w:t>
      </w:r>
      <w:r w:rsidR="00AF45CA">
        <w:rPr>
          <w:rFonts w:ascii="Times New Roman" w:hAnsi="Times New Roman"/>
        </w:rPr>
        <w:t xml:space="preserve">. </w:t>
      </w:r>
      <w:r w:rsidRPr="00F24A58">
        <w:rPr>
          <w:rFonts w:ascii="Times New Roman" w:hAnsi="Times New Roman"/>
        </w:rPr>
        <w:t xml:space="preserve">The </w:t>
      </w:r>
      <w:r w:rsidR="00D45D44" w:rsidRPr="00F24A58">
        <w:rPr>
          <w:rFonts w:ascii="Times New Roman" w:hAnsi="Times New Roman"/>
        </w:rPr>
        <w:t>abstract</w:t>
      </w:r>
      <w:r w:rsidRPr="00F24A58">
        <w:rPr>
          <w:rFonts w:ascii="Times New Roman" w:hAnsi="Times New Roman"/>
        </w:rPr>
        <w:t xml:space="preserve"> should have no more than 150 words and should begin with the word “</w:t>
      </w:r>
      <w:r w:rsidR="00D45D44" w:rsidRPr="00F24A58">
        <w:rPr>
          <w:rFonts w:ascii="Times New Roman" w:hAnsi="Times New Roman"/>
          <w:b/>
        </w:rPr>
        <w:t>Abstract</w:t>
      </w:r>
      <w:r w:rsidRPr="00F24A58">
        <w:rPr>
          <w:rFonts w:ascii="Times New Roman" w:hAnsi="Times New Roman"/>
          <w:b/>
        </w:rPr>
        <w:t>:</w:t>
      </w:r>
      <w:r w:rsidRPr="00F24A58">
        <w:rPr>
          <w:rFonts w:ascii="Times New Roman" w:hAnsi="Times New Roman"/>
        </w:rPr>
        <w:t>”</w:t>
      </w:r>
      <w:r w:rsidR="006A50E7" w:rsidRPr="00F24A58">
        <w:rPr>
          <w:rFonts w:ascii="Times New Roman" w:hAnsi="Times New Roman"/>
        </w:rPr>
        <w:t>.</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3.4 The Paper Body</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 xml:space="preserve">The body of the paper should be separated from the </w:t>
      </w:r>
      <w:r w:rsidR="00351A45" w:rsidRPr="00F24A58">
        <w:rPr>
          <w:rFonts w:ascii="Times New Roman" w:hAnsi="Times New Roman"/>
        </w:rPr>
        <w:t>abstract</w:t>
      </w:r>
      <w:r w:rsidRPr="00F24A58">
        <w:rPr>
          <w:rFonts w:ascii="Times New Roman" w:hAnsi="Times New Roman"/>
        </w:rPr>
        <w:t xml:space="preserve"> by two blank spaces</w:t>
      </w:r>
      <w:r w:rsidR="00AF45CA">
        <w:rPr>
          <w:rFonts w:ascii="Times New Roman" w:hAnsi="Times New Roman"/>
        </w:rPr>
        <w:t xml:space="preserve">. </w:t>
      </w:r>
      <w:r w:rsidRPr="00F24A58">
        <w:rPr>
          <w:rFonts w:ascii="Times New Roman" w:hAnsi="Times New Roman"/>
        </w:rPr>
        <w:t>Begin the body of the paper with the first main heading</w:t>
      </w:r>
      <w:r w:rsidR="00AF45CA">
        <w:rPr>
          <w:rFonts w:ascii="Times New Roman" w:hAnsi="Times New Roman"/>
        </w:rPr>
        <w:t xml:space="preserve">. </w:t>
      </w:r>
      <w:r w:rsidRPr="00F24A58">
        <w:rPr>
          <w:rFonts w:ascii="Times New Roman" w:hAnsi="Times New Roman"/>
        </w:rPr>
        <w:t>Please be sure to check for spelling and grammar before submitting your paper.</w:t>
      </w:r>
    </w:p>
    <w:p w:rsidR="00CD633B" w:rsidRPr="00F24A58" w:rsidRDefault="00CD633B">
      <w:pPr>
        <w:rPr>
          <w:rFonts w:ascii="Times New Roman" w:hAnsi="Times New Roman"/>
        </w:rPr>
      </w:pPr>
    </w:p>
    <w:p w:rsidR="00CD633B" w:rsidRPr="00F24A58" w:rsidRDefault="00CD633B">
      <w:pPr>
        <w:rPr>
          <w:rFonts w:ascii="Times New Roman" w:hAnsi="Times New Roman"/>
        </w:rPr>
      </w:pPr>
    </w:p>
    <w:p w:rsidR="00CD633B" w:rsidRPr="00F24A58" w:rsidRDefault="00CD633B">
      <w:pPr>
        <w:pStyle w:val="Cmsor1"/>
        <w:rPr>
          <w:rFonts w:ascii="Times New Roman" w:hAnsi="Times New Roman"/>
        </w:rPr>
      </w:pPr>
      <w:r w:rsidRPr="00F24A58">
        <w:rPr>
          <w:rFonts w:ascii="Times New Roman" w:hAnsi="Times New Roman"/>
        </w:rPr>
        <w:t>4. Footnotes, Figures and Tables</w:t>
      </w:r>
    </w:p>
    <w:p w:rsidR="00CD633B" w:rsidRPr="00F24A58" w:rsidRDefault="00CD633B" w:rsidP="00570E02">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4.1 Footnotes</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 xml:space="preserve">Footnotes are </w:t>
      </w:r>
      <w:r w:rsidRPr="00F24A58">
        <w:rPr>
          <w:rFonts w:ascii="Times New Roman" w:hAnsi="Times New Roman"/>
          <w:u w:val="single"/>
        </w:rPr>
        <w:t>generally discouraged</w:t>
      </w:r>
      <w:r w:rsidRPr="00F24A58">
        <w:rPr>
          <w:rFonts w:ascii="Times New Roman" w:hAnsi="Times New Roman"/>
        </w:rPr>
        <w:t>, but may be used when necessary</w:t>
      </w:r>
      <w:r w:rsidR="00CD67EE" w:rsidRPr="00F24A58">
        <w:rPr>
          <w:rStyle w:val="Lbjegyzet-hivatkozs"/>
          <w:rFonts w:ascii="Times New Roman" w:hAnsi="Times New Roman"/>
        </w:rPr>
        <w:footnoteReference w:id="1"/>
      </w:r>
      <w:r w:rsidR="00CD67EE" w:rsidRPr="00F24A58">
        <w:rPr>
          <w:rFonts w:ascii="Times New Roman" w:hAnsi="Times New Roman"/>
        </w:rPr>
        <w:t>.</w:t>
      </w:r>
      <w:r w:rsidR="006A50E7" w:rsidRPr="00F24A58">
        <w:rPr>
          <w:rFonts w:ascii="Times New Roman" w:hAnsi="Times New Roman"/>
        </w:rPr>
        <w:t xml:space="preserve"> </w:t>
      </w:r>
      <w:r w:rsidRPr="00F24A58">
        <w:rPr>
          <w:rFonts w:ascii="Times New Roman" w:hAnsi="Times New Roman"/>
        </w:rPr>
        <w:t>They should be numbered consecutively and placed at the bottom of the page on which they appear, separated from the body of the text by a line one inch long (or 10 spaces)</w:t>
      </w:r>
      <w:r w:rsidR="00AF45CA">
        <w:rPr>
          <w:rFonts w:ascii="Times New Roman" w:hAnsi="Times New Roman"/>
        </w:rPr>
        <w:t xml:space="preserve">. </w:t>
      </w:r>
      <w:r w:rsidRPr="00F24A58">
        <w:rPr>
          <w:rFonts w:ascii="Times New Roman" w:hAnsi="Times New Roman"/>
        </w:rPr>
        <w:t>Two footnotes on the same page should be separated by a blank sp</w:t>
      </w:r>
      <w:r w:rsidR="00AE2DD3" w:rsidRPr="00F24A58">
        <w:rPr>
          <w:rFonts w:ascii="Times New Roman" w:hAnsi="Times New Roman"/>
        </w:rPr>
        <w:t>ace</w:t>
      </w:r>
      <w:r w:rsidR="00AF45CA">
        <w:rPr>
          <w:rFonts w:ascii="Times New Roman" w:hAnsi="Times New Roman"/>
        </w:rPr>
        <w:t xml:space="preserve">. </w:t>
      </w:r>
      <w:r w:rsidRPr="00F24A58">
        <w:rPr>
          <w:rFonts w:ascii="Times New Roman" w:hAnsi="Times New Roman"/>
        </w:rPr>
        <w:t>Be sure to observe the margin requirements at the bottom of the page</w:t>
      </w:r>
      <w:r w:rsidR="00AF45CA">
        <w:rPr>
          <w:rFonts w:ascii="Times New Roman" w:hAnsi="Times New Roman"/>
        </w:rPr>
        <w:t xml:space="preserve">. </w:t>
      </w:r>
      <w:r w:rsidRPr="00F24A58">
        <w:rPr>
          <w:rFonts w:ascii="Times New Roman" w:hAnsi="Times New Roman"/>
        </w:rPr>
        <w:t>Footnotes should not be attached to equations.</w:t>
      </w:r>
    </w:p>
    <w:p w:rsidR="00CD633B" w:rsidRPr="00F24A58" w:rsidRDefault="00CD633B">
      <w:pPr>
        <w:rPr>
          <w:rFonts w:ascii="Times New Roman" w:hAnsi="Times New Roman"/>
          <w:b/>
        </w:rPr>
      </w:pPr>
    </w:p>
    <w:p w:rsidR="00CD633B" w:rsidRPr="00F24A58" w:rsidRDefault="00CD633B">
      <w:pPr>
        <w:pStyle w:val="Cmsor2"/>
        <w:rPr>
          <w:rFonts w:ascii="Times New Roman" w:hAnsi="Times New Roman"/>
        </w:rPr>
      </w:pPr>
      <w:r w:rsidRPr="00F24A58">
        <w:rPr>
          <w:rFonts w:ascii="Times New Roman" w:hAnsi="Times New Roman"/>
        </w:rPr>
        <w:t>4.2 Figures and Tables</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Figures and tables should appear soon after their first citation in the text</w:t>
      </w:r>
      <w:r w:rsidR="00AF45CA">
        <w:rPr>
          <w:rFonts w:ascii="Times New Roman" w:hAnsi="Times New Roman"/>
        </w:rPr>
        <w:t xml:space="preserve">. </w:t>
      </w:r>
      <w:r w:rsidRPr="00F24A58">
        <w:rPr>
          <w:rFonts w:ascii="Times New Roman" w:hAnsi="Times New Roman"/>
        </w:rPr>
        <w:t>Each table or figure should have a bold-faced title describing its content</w:t>
      </w:r>
      <w:r w:rsidR="00AF45CA">
        <w:rPr>
          <w:rFonts w:ascii="Times New Roman" w:hAnsi="Times New Roman"/>
        </w:rPr>
        <w:t xml:space="preserve">. </w:t>
      </w:r>
      <w:r w:rsidRPr="00F24A58">
        <w:rPr>
          <w:rFonts w:ascii="Times New Roman" w:hAnsi="Times New Roman"/>
        </w:rPr>
        <w:t>The label and the title should be centered and typed in upper/lower case</w:t>
      </w:r>
      <w:r w:rsidR="00AF45CA">
        <w:rPr>
          <w:rFonts w:ascii="Times New Roman" w:hAnsi="Times New Roman"/>
        </w:rPr>
        <w:t xml:space="preserve">. </w:t>
      </w:r>
      <w:r w:rsidRPr="00F24A58">
        <w:rPr>
          <w:rFonts w:ascii="Times New Roman" w:hAnsi="Times New Roman"/>
        </w:rPr>
        <w:t>There should be no period after the title</w:t>
      </w:r>
      <w:r w:rsidR="00AF45CA">
        <w:rPr>
          <w:rFonts w:ascii="Times New Roman" w:hAnsi="Times New Roman"/>
        </w:rPr>
        <w:t xml:space="preserve">. </w:t>
      </w:r>
      <w:r w:rsidRPr="00F24A58">
        <w:rPr>
          <w:rFonts w:ascii="Times New Roman" w:hAnsi="Times New Roman"/>
        </w:rPr>
        <w:t>You should attempt to include tables and figures in the body of the text in a manner that allows easy reference while reading the text</w:t>
      </w:r>
      <w:r w:rsidR="00AF45CA">
        <w:rPr>
          <w:rFonts w:ascii="Times New Roman" w:hAnsi="Times New Roman"/>
        </w:rPr>
        <w:t xml:space="preserve">. </w:t>
      </w:r>
      <w:r w:rsidRPr="00F24A58">
        <w:rPr>
          <w:rFonts w:ascii="Times New Roman" w:hAnsi="Times New Roman"/>
        </w:rPr>
        <w:t>Please try to avoid photo-reducing figures and tables because this will make the</w:t>
      </w:r>
      <w:r w:rsidR="006A50E7" w:rsidRPr="00F24A58">
        <w:rPr>
          <w:rFonts w:ascii="Times New Roman" w:hAnsi="Times New Roman"/>
        </w:rPr>
        <w:t>m illegible in the Proceedings.</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4.3 Citations</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Books, journals and other references should be cited in the text by enclosing in parentheses the author’s surname and the year of publication</w:t>
      </w:r>
      <w:r w:rsidR="00AF45CA">
        <w:rPr>
          <w:rFonts w:ascii="Times New Roman" w:hAnsi="Times New Roman"/>
        </w:rPr>
        <w:t xml:space="preserve">. </w:t>
      </w:r>
      <w:r w:rsidRPr="00F24A58">
        <w:rPr>
          <w:rFonts w:ascii="Times New Roman" w:hAnsi="Times New Roman"/>
        </w:rPr>
        <w:t>Examples: (Saaty, 1994a; Wedley, Schoner and Choo, 1993, Leung, 1997)</w:t>
      </w:r>
      <w:r w:rsidR="00AF45CA">
        <w:rPr>
          <w:rFonts w:ascii="Times New Roman" w:hAnsi="Times New Roman"/>
        </w:rPr>
        <w:t xml:space="preserve">. </w:t>
      </w:r>
      <w:r w:rsidRPr="00F24A58">
        <w:rPr>
          <w:rFonts w:ascii="Times New Roman" w:hAnsi="Times New Roman"/>
        </w:rPr>
        <w:t>If you cite more than one reference by the same author in the same year, then use letters after the year to refer to the different publications</w:t>
      </w:r>
      <w:r w:rsidR="00AF45CA">
        <w:rPr>
          <w:rFonts w:ascii="Times New Roman" w:hAnsi="Times New Roman"/>
        </w:rPr>
        <w:t xml:space="preserve">. </w:t>
      </w:r>
      <w:r w:rsidRPr="00F24A58">
        <w:rPr>
          <w:rFonts w:ascii="Times New Roman" w:hAnsi="Times New Roman"/>
        </w:rPr>
        <w:t>Example: (Saaty, 1994b)</w:t>
      </w:r>
      <w:r w:rsidR="00AF45CA">
        <w:rPr>
          <w:rFonts w:ascii="Times New Roman" w:hAnsi="Times New Roman"/>
        </w:rPr>
        <w:t xml:space="preserve">. </w:t>
      </w:r>
      <w:r w:rsidRPr="00F24A58">
        <w:rPr>
          <w:rFonts w:ascii="Times New Roman" w:hAnsi="Times New Roman"/>
        </w:rPr>
        <w:t>If a reference contains no author, use the first two or three words of the title and the year</w:t>
      </w:r>
      <w:r w:rsidR="00AF45CA">
        <w:rPr>
          <w:rFonts w:ascii="Times New Roman" w:hAnsi="Times New Roman"/>
        </w:rPr>
        <w:t xml:space="preserve">. </w:t>
      </w:r>
      <w:r w:rsidRPr="00F24A58">
        <w:rPr>
          <w:rFonts w:ascii="Times New Roman" w:hAnsi="Times New Roman"/>
        </w:rPr>
        <w:t>Example: (Scale Reversals, 1991).</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4.4 Quotations</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If quotations contain two or more sentences and four or more lines, they should be set off from the body of the text by using 1.5 inch left and right margins.</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4.5 Formulas</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lastRenderedPageBreak/>
        <w:t>All formulas should be placed on separate lines, centered and numbered consecutively</w:t>
      </w:r>
      <w:r w:rsidR="00AF45CA">
        <w:rPr>
          <w:rFonts w:ascii="Times New Roman" w:hAnsi="Times New Roman"/>
        </w:rPr>
        <w:t xml:space="preserve">. </w:t>
      </w:r>
      <w:r w:rsidRPr="00F24A58">
        <w:rPr>
          <w:rFonts w:ascii="Times New Roman" w:hAnsi="Times New Roman"/>
        </w:rPr>
        <w:t>Be certain that all symbols are adequately defined</w:t>
      </w:r>
      <w:r w:rsidR="00AF45CA">
        <w:rPr>
          <w:rFonts w:ascii="Times New Roman" w:hAnsi="Times New Roman"/>
        </w:rPr>
        <w:t xml:space="preserve">. </w:t>
      </w:r>
      <w:r w:rsidRPr="00F24A58">
        <w:rPr>
          <w:rFonts w:ascii="Times New Roman" w:hAnsi="Times New Roman"/>
        </w:rPr>
        <w:t>Identification numbers should be placed in parentheses along the right margin as shown below.</w:t>
      </w:r>
    </w:p>
    <w:p w:rsidR="00CD633B" w:rsidRPr="00F24A58" w:rsidRDefault="001A6B3A">
      <w:pPr>
        <w:jc w:val="right"/>
        <w:rPr>
          <w:rFonts w:ascii="Times New Roman" w:hAnsi="Times New Roman"/>
        </w:rPr>
      </w:pPr>
      <w:r w:rsidRPr="00F24A58">
        <w:rPr>
          <w:rFonts w:ascii="Times New Roman" w:hAnsi="Times New Roman"/>
          <w:noProof/>
          <w:position w:val="-50"/>
        </w:rPr>
        <w:object w:dxaOrig="6600"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85pt;height:23.35pt;mso-width-percent:0;mso-height-percent:0;mso-width-percent:0;mso-height-percent:0" o:ole="">
            <v:imagedata r:id="rId8" o:title=""/>
          </v:shape>
          <o:OLEObject Type="Embed" ProgID="Equation.2" ShapeID="_x0000_i1025" DrawAspect="Content" ObjectID="_1614551412" r:id="rId9"/>
        </w:object>
      </w:r>
      <w:r w:rsidR="00CD633B" w:rsidRPr="00F24A58">
        <w:rPr>
          <w:rFonts w:ascii="Times New Roman" w:hAnsi="Times New Roman"/>
        </w:rPr>
        <w:t xml:space="preserve"> </w:t>
      </w:r>
    </w:p>
    <w:p w:rsidR="00CD633B" w:rsidRPr="00F24A58" w:rsidRDefault="00CD633B" w:rsidP="00570E02">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where CR(n), CI(n) and MRCI(n) are the Consistency Ratio, Consistency Index and Mean Random Consistency Index, respectively, for matrix as size n.</w:t>
      </w: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4.6 Appendices</w:t>
      </w:r>
    </w:p>
    <w:p w:rsidR="00CD633B" w:rsidRPr="00F24A58" w:rsidRDefault="00CD633B">
      <w:pPr>
        <w:rPr>
          <w:rFonts w:ascii="Times New Roman" w:hAnsi="Times New Roman"/>
          <w:b/>
        </w:rPr>
      </w:pPr>
    </w:p>
    <w:p w:rsidR="00CD633B" w:rsidRPr="00F24A58" w:rsidRDefault="00CD633B">
      <w:pPr>
        <w:rPr>
          <w:rFonts w:ascii="Times New Roman" w:hAnsi="Times New Roman"/>
        </w:rPr>
      </w:pPr>
      <w:r w:rsidRPr="00F24A58">
        <w:rPr>
          <w:rFonts w:ascii="Times New Roman" w:hAnsi="Times New Roman"/>
        </w:rPr>
        <w:t>Appendices, if needed, should immediately follow the body of the paper and precede the references</w:t>
      </w:r>
      <w:r w:rsidR="00AF45CA">
        <w:rPr>
          <w:rFonts w:ascii="Times New Roman" w:hAnsi="Times New Roman"/>
        </w:rPr>
        <w:t xml:space="preserve">. </w:t>
      </w:r>
      <w:r w:rsidRPr="00F24A58">
        <w:rPr>
          <w:rFonts w:ascii="Times New Roman" w:hAnsi="Times New Roman"/>
        </w:rPr>
        <w:t>The title should be centered and bold-faced</w:t>
      </w:r>
      <w:r w:rsidR="00AF45CA">
        <w:rPr>
          <w:rFonts w:ascii="Times New Roman" w:hAnsi="Times New Roman"/>
        </w:rPr>
        <w:t xml:space="preserve">. </w:t>
      </w:r>
      <w:r w:rsidRPr="00F24A58">
        <w:rPr>
          <w:rFonts w:ascii="Times New Roman" w:hAnsi="Times New Roman"/>
        </w:rPr>
        <w:t>Note that Appendices should be used sparingly</w:t>
      </w:r>
      <w:r w:rsidR="00AF45CA">
        <w:rPr>
          <w:rFonts w:ascii="Times New Roman" w:hAnsi="Times New Roman"/>
        </w:rPr>
        <w:t xml:space="preserve">. </w:t>
      </w:r>
      <w:r w:rsidRPr="00F24A58">
        <w:rPr>
          <w:rFonts w:ascii="Times New Roman" w:hAnsi="Times New Roman"/>
        </w:rPr>
        <w:t>Tables and Figures that are germane to your text should be included in the body of the paper.</w:t>
      </w:r>
    </w:p>
    <w:p w:rsidR="00CD633B" w:rsidRPr="00F24A58" w:rsidRDefault="00CD633B">
      <w:pPr>
        <w:rPr>
          <w:rFonts w:ascii="Times New Roman" w:hAnsi="Times New Roman"/>
          <w:b/>
        </w:rPr>
      </w:pPr>
    </w:p>
    <w:p w:rsidR="00CD633B" w:rsidRPr="00F24A58" w:rsidRDefault="00CD633B">
      <w:pPr>
        <w:pStyle w:val="Cmsor2"/>
        <w:rPr>
          <w:rFonts w:ascii="Times New Roman" w:hAnsi="Times New Roman"/>
        </w:rPr>
      </w:pPr>
      <w:r w:rsidRPr="00F24A58">
        <w:rPr>
          <w:rFonts w:ascii="Times New Roman" w:hAnsi="Times New Roman"/>
        </w:rPr>
        <w:t>4.7 Acknowledgements</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lang w:eastAsia="ja-JP"/>
        </w:rPr>
        <w:t>This style guide has been based on the guide prepared by Bill Wedley for ISAHP’96 at Vancouver, Canada, by Ryutaro Manabe and Takao Terano for ISAHP ’99 at Kobe, Japan and by Harald Vacik for Decision Support for Multiple Purpose Forestry, Vienna</w:t>
      </w:r>
      <w:r w:rsidR="00E27346" w:rsidRPr="00F24A58">
        <w:rPr>
          <w:rFonts w:ascii="Times New Roman" w:hAnsi="Times New Roman"/>
          <w:lang w:eastAsia="ja-JP"/>
        </w:rPr>
        <w:t>, Austria</w:t>
      </w:r>
      <w:r w:rsidRPr="00F24A58">
        <w:rPr>
          <w:rFonts w:ascii="Times New Roman" w:hAnsi="Times New Roman"/>
          <w:lang w:eastAsia="ja-JP"/>
        </w:rPr>
        <w:t>.</w:t>
      </w:r>
    </w:p>
    <w:p w:rsidR="00CD633B" w:rsidRPr="00F24A58" w:rsidRDefault="00CD633B">
      <w:pPr>
        <w:rPr>
          <w:rFonts w:ascii="Times New Roman" w:hAnsi="Times New Roman"/>
        </w:rPr>
      </w:pPr>
    </w:p>
    <w:p w:rsidR="00CD633B" w:rsidRPr="00F24A58" w:rsidRDefault="00CD633B">
      <w:pPr>
        <w:rPr>
          <w:rFonts w:ascii="Times New Roman" w:hAnsi="Times New Roman"/>
        </w:rPr>
      </w:pPr>
    </w:p>
    <w:p w:rsidR="00CD633B" w:rsidRPr="00F24A58" w:rsidRDefault="00CD633B">
      <w:pPr>
        <w:pStyle w:val="Cmsor2"/>
        <w:rPr>
          <w:rFonts w:ascii="Times New Roman" w:hAnsi="Times New Roman"/>
        </w:rPr>
      </w:pPr>
      <w:r w:rsidRPr="00F24A58">
        <w:rPr>
          <w:rFonts w:ascii="Times New Roman" w:hAnsi="Times New Roman"/>
        </w:rPr>
        <w:t>4.8 References</w:t>
      </w:r>
    </w:p>
    <w:p w:rsidR="00CD633B" w:rsidRPr="00F24A58" w:rsidRDefault="00CD633B">
      <w:pPr>
        <w:rPr>
          <w:rFonts w:ascii="Times New Roman" w:hAnsi="Times New Roman"/>
        </w:rPr>
      </w:pPr>
    </w:p>
    <w:p w:rsidR="00CD633B" w:rsidRPr="00F24A58" w:rsidRDefault="00CD633B">
      <w:pPr>
        <w:rPr>
          <w:rFonts w:ascii="Times New Roman" w:hAnsi="Times New Roman"/>
        </w:rPr>
      </w:pPr>
      <w:r w:rsidRPr="00F24A58">
        <w:rPr>
          <w:rFonts w:ascii="Times New Roman" w:hAnsi="Times New Roman"/>
        </w:rPr>
        <w:t>The bibliography of cited sources should be entitled “References” and should appear at the end of the paper</w:t>
      </w:r>
      <w:r w:rsidR="00AF45CA">
        <w:rPr>
          <w:rFonts w:ascii="Times New Roman" w:hAnsi="Times New Roman"/>
        </w:rPr>
        <w:t xml:space="preserve">. </w:t>
      </w:r>
      <w:r w:rsidRPr="00F24A58">
        <w:rPr>
          <w:rFonts w:ascii="Times New Roman" w:hAnsi="Times New Roman"/>
        </w:rPr>
        <w:t>This section should immediately follow the main body of the paper, after any Appendices.</w:t>
      </w:r>
    </w:p>
    <w:p w:rsidR="00CD633B" w:rsidRPr="00F24A58" w:rsidRDefault="00CD633B">
      <w:pPr>
        <w:rPr>
          <w:rFonts w:ascii="Times New Roman" w:hAnsi="Times New Roman"/>
        </w:rPr>
      </w:pPr>
    </w:p>
    <w:p w:rsidR="00CD633B" w:rsidRPr="00F24A58" w:rsidRDefault="00CD633B" w:rsidP="00933316">
      <w:pPr>
        <w:rPr>
          <w:rFonts w:ascii="Times New Roman" w:hAnsi="Times New Roman"/>
        </w:rPr>
      </w:pPr>
      <w:r w:rsidRPr="00F24A58">
        <w:rPr>
          <w:rFonts w:ascii="Times New Roman" w:hAnsi="Times New Roman"/>
        </w:rPr>
        <w:t>Below are examples of book, journal and proceeding references, respectively</w:t>
      </w:r>
      <w:r w:rsidR="00AF45CA">
        <w:rPr>
          <w:rFonts w:ascii="Times New Roman" w:hAnsi="Times New Roman"/>
        </w:rPr>
        <w:t xml:space="preserve">. </w:t>
      </w:r>
      <w:r w:rsidRPr="00F24A58">
        <w:rPr>
          <w:rFonts w:ascii="Times New Roman" w:hAnsi="Times New Roman"/>
        </w:rPr>
        <w:t>Additional documentation problems may be resolved by consulting a recognized style manual.</w:t>
      </w:r>
    </w:p>
    <w:p w:rsidR="00CD633B" w:rsidRPr="00F24A58" w:rsidRDefault="00CD633B" w:rsidP="00933316">
      <w:pPr>
        <w:rPr>
          <w:rFonts w:ascii="Times New Roman" w:hAnsi="Times New Roman"/>
        </w:rPr>
      </w:pPr>
    </w:p>
    <w:p w:rsidR="00CD633B" w:rsidRPr="00F24A58" w:rsidRDefault="00CD633B" w:rsidP="00933316">
      <w:pPr>
        <w:rPr>
          <w:rFonts w:ascii="Times New Roman" w:hAnsi="Times New Roman"/>
        </w:rPr>
      </w:pPr>
      <w:r w:rsidRPr="00F24A58">
        <w:rPr>
          <w:rFonts w:ascii="Times New Roman" w:hAnsi="Times New Roman"/>
        </w:rPr>
        <w:t>Dyer, R. F. and Forman, E. H. (1991) An Analytic Approach to Marketing Decisions, Englewood Cliffs: Prentice Hall.</w:t>
      </w:r>
    </w:p>
    <w:p w:rsidR="00CD633B" w:rsidRPr="00F24A58" w:rsidRDefault="00CD633B" w:rsidP="00933316">
      <w:pPr>
        <w:rPr>
          <w:rFonts w:ascii="Times New Roman" w:hAnsi="Times New Roman"/>
        </w:rPr>
      </w:pPr>
    </w:p>
    <w:p w:rsidR="00CD633B" w:rsidRPr="00F24A58" w:rsidRDefault="00CD633B" w:rsidP="00933316">
      <w:pPr>
        <w:rPr>
          <w:rFonts w:ascii="Times New Roman" w:hAnsi="Times New Roman"/>
        </w:rPr>
      </w:pPr>
      <w:r w:rsidRPr="00F24A58">
        <w:rPr>
          <w:rFonts w:ascii="Times New Roman" w:hAnsi="Times New Roman"/>
        </w:rPr>
        <w:t>Donegan, H. A., Dodd, F. J. and McMaster, T. B. (1992), “A New Approach to AHP Decision Making,” The Statistician, 41, 295-302.</w:t>
      </w:r>
    </w:p>
    <w:p w:rsidR="00CD633B" w:rsidRPr="00F24A58" w:rsidRDefault="00CD633B" w:rsidP="00933316">
      <w:pPr>
        <w:rPr>
          <w:rFonts w:ascii="Times New Roman" w:hAnsi="Times New Roman"/>
        </w:rPr>
      </w:pPr>
    </w:p>
    <w:p w:rsidR="00CD633B" w:rsidRPr="00F24A58" w:rsidRDefault="00CD633B" w:rsidP="00933316">
      <w:pPr>
        <w:rPr>
          <w:rFonts w:ascii="Times New Roman" w:hAnsi="Times New Roman"/>
        </w:rPr>
      </w:pPr>
      <w:r w:rsidRPr="00F24A58">
        <w:rPr>
          <w:rFonts w:ascii="Times New Roman" w:hAnsi="Times New Roman"/>
        </w:rPr>
        <w:t>Barzilai, J. and Golani, B (1991) “An Axiomatic Framework for Aggregating Weights and Weight-Ratio Matrices,” Proceedings of the Second International Symposium on the Analytic Hierarchy Process, Pittsburgh. PA, 59-70.</w:t>
      </w:r>
    </w:p>
    <w:p w:rsidR="00CD633B" w:rsidRPr="00F24A58" w:rsidRDefault="00CD633B">
      <w:pPr>
        <w:rPr>
          <w:rFonts w:ascii="Times New Roman" w:hAnsi="Times New Roman"/>
        </w:rPr>
      </w:pPr>
    </w:p>
    <w:sectPr w:rsidR="00CD633B" w:rsidRPr="00F24A58" w:rsidSect="00BF17EE">
      <w:footerReference w:type="default" r:id="rId10"/>
      <w:pgSz w:w="11907" w:h="16840" w:code="9"/>
      <w:pgMar w:top="1871" w:right="1701" w:bottom="1871" w:left="1701" w:header="720" w:footer="720" w:gutter="0"/>
      <w:cols w:space="720"/>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B3A" w:rsidRDefault="001A6B3A">
      <w:r>
        <w:separator/>
      </w:r>
    </w:p>
  </w:endnote>
  <w:endnote w:type="continuationSeparator" w:id="0">
    <w:p w:rsidR="001A6B3A" w:rsidRDefault="001A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7990"/>
      <w:gridCol w:w="600"/>
    </w:tblGrid>
    <w:tr w:rsidR="00AF45CA" w:rsidRPr="00451A9D">
      <w:tc>
        <w:tcPr>
          <w:tcW w:w="7990" w:type="dxa"/>
        </w:tcPr>
        <w:p w:rsidR="00AF45CA" w:rsidRPr="00451A9D" w:rsidRDefault="00AF45CA">
          <w:pPr>
            <w:pStyle w:val="llb"/>
            <w:tabs>
              <w:tab w:val="clear" w:pos="4536"/>
              <w:tab w:val="clear" w:pos="9072"/>
            </w:tabs>
            <w:rPr>
              <w:rStyle w:val="Oldalszm"/>
              <w:rFonts w:asciiTheme="minorHAnsi" w:hAnsiTheme="minorHAnsi"/>
            </w:rPr>
          </w:pPr>
        </w:p>
      </w:tc>
      <w:tc>
        <w:tcPr>
          <w:tcW w:w="600" w:type="dxa"/>
        </w:tcPr>
        <w:p w:rsidR="00AF45CA" w:rsidRPr="00451A9D" w:rsidRDefault="00AF45CA">
          <w:pPr>
            <w:pStyle w:val="llb"/>
            <w:tabs>
              <w:tab w:val="clear" w:pos="4536"/>
              <w:tab w:val="clear" w:pos="9072"/>
            </w:tabs>
            <w:jc w:val="right"/>
            <w:rPr>
              <w:rFonts w:asciiTheme="minorHAnsi" w:hAnsiTheme="minorHAnsi"/>
            </w:rPr>
          </w:pPr>
        </w:p>
      </w:tc>
    </w:tr>
  </w:tbl>
  <w:p w:rsidR="00AF45CA" w:rsidRDefault="00AF45C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B3A" w:rsidRDefault="001A6B3A">
      <w:r>
        <w:separator/>
      </w:r>
    </w:p>
  </w:footnote>
  <w:footnote w:type="continuationSeparator" w:id="0">
    <w:p w:rsidR="001A6B3A" w:rsidRDefault="001A6B3A">
      <w:r>
        <w:continuationSeparator/>
      </w:r>
    </w:p>
  </w:footnote>
  <w:footnote w:id="1">
    <w:p w:rsidR="00AF45CA" w:rsidRPr="00CD67EE" w:rsidRDefault="00AF45CA">
      <w:pPr>
        <w:pStyle w:val="Lbjegyzetszveg"/>
        <w:rPr>
          <w:lang w:val="de-AT"/>
        </w:rPr>
      </w:pPr>
      <w:r>
        <w:rPr>
          <w:rStyle w:val="Lbjegyzet-hivatkozs"/>
        </w:rPr>
        <w:footnoteRef/>
      </w:r>
      <w:r>
        <w:t xml:space="preserve"> </w:t>
      </w:r>
      <w:r>
        <w:rPr>
          <w:lang w:val="de-AT"/>
        </w:rPr>
        <w:t>Test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472FA"/>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327"/>
  <w:displayHorizontalDrawingGridEvery w:val="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2F"/>
    <w:rsid w:val="00005A72"/>
    <w:rsid w:val="0001752E"/>
    <w:rsid w:val="00021EA5"/>
    <w:rsid w:val="00044654"/>
    <w:rsid w:val="000518FF"/>
    <w:rsid w:val="00090EDA"/>
    <w:rsid w:val="00123C18"/>
    <w:rsid w:val="001319A8"/>
    <w:rsid w:val="00166C2E"/>
    <w:rsid w:val="00186B1D"/>
    <w:rsid w:val="001A6B3A"/>
    <w:rsid w:val="00221BD2"/>
    <w:rsid w:val="00256F44"/>
    <w:rsid w:val="00317153"/>
    <w:rsid w:val="00340EFA"/>
    <w:rsid w:val="00351A45"/>
    <w:rsid w:val="00387D33"/>
    <w:rsid w:val="00391E2F"/>
    <w:rsid w:val="003A534F"/>
    <w:rsid w:val="003A6F36"/>
    <w:rsid w:val="004304D5"/>
    <w:rsid w:val="00451A9D"/>
    <w:rsid w:val="00464329"/>
    <w:rsid w:val="0049224B"/>
    <w:rsid w:val="00492740"/>
    <w:rsid w:val="00496C40"/>
    <w:rsid w:val="004F06D4"/>
    <w:rsid w:val="00506DE4"/>
    <w:rsid w:val="00553D84"/>
    <w:rsid w:val="005557B3"/>
    <w:rsid w:val="00570E02"/>
    <w:rsid w:val="005757D3"/>
    <w:rsid w:val="005C743F"/>
    <w:rsid w:val="00642757"/>
    <w:rsid w:val="006A50E7"/>
    <w:rsid w:val="006D1ADD"/>
    <w:rsid w:val="00700BCC"/>
    <w:rsid w:val="007218FD"/>
    <w:rsid w:val="00726756"/>
    <w:rsid w:val="007644AD"/>
    <w:rsid w:val="007831B5"/>
    <w:rsid w:val="00787853"/>
    <w:rsid w:val="007A08AE"/>
    <w:rsid w:val="00805FAD"/>
    <w:rsid w:val="00827180"/>
    <w:rsid w:val="008844A3"/>
    <w:rsid w:val="008B3D69"/>
    <w:rsid w:val="00916989"/>
    <w:rsid w:val="009169C7"/>
    <w:rsid w:val="0092121E"/>
    <w:rsid w:val="00933316"/>
    <w:rsid w:val="00943737"/>
    <w:rsid w:val="0094553B"/>
    <w:rsid w:val="009954FD"/>
    <w:rsid w:val="009A3DA4"/>
    <w:rsid w:val="009F6865"/>
    <w:rsid w:val="00A303F4"/>
    <w:rsid w:val="00A56B37"/>
    <w:rsid w:val="00AE2DD3"/>
    <w:rsid w:val="00AF45CA"/>
    <w:rsid w:val="00B65544"/>
    <w:rsid w:val="00B852C2"/>
    <w:rsid w:val="00B862C7"/>
    <w:rsid w:val="00B91030"/>
    <w:rsid w:val="00BF17EE"/>
    <w:rsid w:val="00BF6722"/>
    <w:rsid w:val="00C02C3A"/>
    <w:rsid w:val="00C036C0"/>
    <w:rsid w:val="00C658C4"/>
    <w:rsid w:val="00C65913"/>
    <w:rsid w:val="00C72A25"/>
    <w:rsid w:val="00CD633B"/>
    <w:rsid w:val="00CD67EE"/>
    <w:rsid w:val="00D37D57"/>
    <w:rsid w:val="00D45D44"/>
    <w:rsid w:val="00D76C8D"/>
    <w:rsid w:val="00D93362"/>
    <w:rsid w:val="00E27346"/>
    <w:rsid w:val="00F24A58"/>
    <w:rsid w:val="00F258C3"/>
    <w:rsid w:val="00F44D04"/>
    <w:rsid w:val="00F53063"/>
    <w:rsid w:val="00F67E83"/>
    <w:rsid w:val="00FA730C"/>
    <w:rsid w:val="00FF39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F470B"/>
  <w15:docId w15:val="{440C412A-87AA-944E-99C4-16C8F86A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F45CA"/>
    <w:pPr>
      <w:overflowPunct w:val="0"/>
      <w:autoSpaceDE w:val="0"/>
      <w:autoSpaceDN w:val="0"/>
      <w:adjustRightInd w:val="0"/>
      <w:jc w:val="both"/>
      <w:textAlignment w:val="baseline"/>
    </w:pPr>
    <w:rPr>
      <w:rFonts w:ascii="Calibri" w:hAnsi="Calibri"/>
      <w:lang w:val="en-US" w:eastAsia="de-DE"/>
    </w:rPr>
  </w:style>
  <w:style w:type="paragraph" w:styleId="Cmsor1">
    <w:name w:val="heading 1"/>
    <w:basedOn w:val="Norml"/>
    <w:next w:val="Norml"/>
    <w:qFormat/>
    <w:rsid w:val="009954FD"/>
    <w:pPr>
      <w:keepNext/>
      <w:outlineLvl w:val="0"/>
    </w:pPr>
    <w:rPr>
      <w:b/>
    </w:rPr>
  </w:style>
  <w:style w:type="paragraph" w:styleId="Cmsor2">
    <w:name w:val="heading 2"/>
    <w:basedOn w:val="Norml"/>
    <w:next w:val="Norml"/>
    <w:qFormat/>
    <w:rsid w:val="009954FD"/>
    <w:pPr>
      <w:keepNext/>
      <w:spacing w:before="240" w:after="60"/>
      <w:outlineLvl w:val="1"/>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92121E"/>
    <w:rPr>
      <w:color w:val="0000FF"/>
      <w:u w:val="single"/>
    </w:rPr>
  </w:style>
  <w:style w:type="paragraph" w:styleId="Lbjegyzetszveg">
    <w:name w:val="footnote text"/>
    <w:basedOn w:val="Norml"/>
    <w:semiHidden/>
    <w:rsid w:val="0092121E"/>
    <w:pPr>
      <w:snapToGrid w:val="0"/>
    </w:pPr>
  </w:style>
  <w:style w:type="character" w:styleId="Lbjegyzet-hivatkozs">
    <w:name w:val="footnote reference"/>
    <w:basedOn w:val="Bekezdsalapbettpusa"/>
    <w:semiHidden/>
    <w:rsid w:val="0092121E"/>
    <w:rPr>
      <w:vertAlign w:val="superscript"/>
    </w:rPr>
  </w:style>
  <w:style w:type="paragraph" w:styleId="Szvegtrzs">
    <w:name w:val="Body Text"/>
    <w:basedOn w:val="Norml"/>
    <w:rsid w:val="0092121E"/>
    <w:rPr>
      <w:rFonts w:ascii="Times New Roman" w:hAnsi="Times New Roman"/>
    </w:rPr>
  </w:style>
  <w:style w:type="paragraph" w:styleId="lfej">
    <w:name w:val="header"/>
    <w:basedOn w:val="Norml"/>
    <w:rsid w:val="0092121E"/>
    <w:pPr>
      <w:tabs>
        <w:tab w:val="center" w:pos="4536"/>
        <w:tab w:val="right" w:pos="9072"/>
      </w:tabs>
    </w:pPr>
  </w:style>
  <w:style w:type="paragraph" w:styleId="llb">
    <w:name w:val="footer"/>
    <w:basedOn w:val="Norml"/>
    <w:rsid w:val="0092121E"/>
    <w:pPr>
      <w:tabs>
        <w:tab w:val="center" w:pos="4536"/>
        <w:tab w:val="right" w:pos="9072"/>
      </w:tabs>
    </w:pPr>
  </w:style>
  <w:style w:type="character" w:styleId="Oldalszm">
    <w:name w:val="page number"/>
    <w:basedOn w:val="Bekezdsalapbettpusa"/>
    <w:rsid w:val="0092121E"/>
  </w:style>
  <w:style w:type="character" w:styleId="Kiemels2">
    <w:name w:val="Strong"/>
    <w:basedOn w:val="Bekezdsalapbettpusa"/>
    <w:qFormat/>
    <w:rsid w:val="009954FD"/>
    <w:rPr>
      <w:rFonts w:ascii="Calibri" w:hAnsi="Calibri"/>
      <w:b/>
      <w:bCs/>
    </w:rPr>
  </w:style>
  <w:style w:type="character" w:styleId="Kiemels">
    <w:name w:val="Emphasis"/>
    <w:aliases w:val="Abstract"/>
    <w:basedOn w:val="Bekezdsalapbettpusa"/>
    <w:qFormat/>
    <w:rsid w:val="004F06D4"/>
    <w:rPr>
      <w:rFonts w:ascii="Calibri" w:hAnsi="Calibri"/>
      <w:i/>
      <w:iCs/>
      <w:sz w:val="20"/>
    </w:rPr>
  </w:style>
  <w:style w:type="paragraph" w:styleId="Cm">
    <w:name w:val="Title"/>
    <w:basedOn w:val="Norml"/>
    <w:next w:val="Norml"/>
    <w:link w:val="CmChar"/>
    <w:qFormat/>
    <w:rsid w:val="000518FF"/>
    <w:pPr>
      <w:spacing w:before="240" w:after="60"/>
      <w:contextualSpacing/>
      <w:jc w:val="center"/>
      <w:outlineLvl w:val="0"/>
    </w:pPr>
    <w:rPr>
      <w:rFonts w:eastAsia="Times New Roman"/>
      <w:b/>
      <w:bCs/>
      <w:kern w:val="28"/>
      <w:sz w:val="24"/>
      <w:szCs w:val="32"/>
    </w:rPr>
  </w:style>
  <w:style w:type="character" w:customStyle="1" w:styleId="CmChar">
    <w:name w:val="Cím Char"/>
    <w:basedOn w:val="Bekezdsalapbettpusa"/>
    <w:link w:val="Cm"/>
    <w:rsid w:val="000518FF"/>
    <w:rPr>
      <w:rFonts w:ascii="Calibri" w:eastAsia="Times New Roman" w:hAnsi="Calibri"/>
      <w:b/>
      <w:bCs/>
      <w:kern w:val="28"/>
      <w:sz w:val="24"/>
      <w:szCs w:val="32"/>
      <w:lang w:val="en-US" w:eastAsia="de-DE"/>
    </w:rPr>
  </w:style>
  <w:style w:type="paragraph" w:styleId="Alcm">
    <w:name w:val="Subtitle"/>
    <w:basedOn w:val="Norml"/>
    <w:next w:val="Norml"/>
    <w:link w:val="AlcmChar"/>
    <w:qFormat/>
    <w:rsid w:val="009954FD"/>
    <w:pPr>
      <w:spacing w:after="60"/>
      <w:jc w:val="center"/>
      <w:outlineLvl w:val="1"/>
    </w:pPr>
    <w:rPr>
      <w:rFonts w:eastAsia="Times New Roman"/>
      <w:sz w:val="24"/>
      <w:szCs w:val="24"/>
    </w:rPr>
  </w:style>
  <w:style w:type="character" w:customStyle="1" w:styleId="AlcmChar">
    <w:name w:val="Alcím Char"/>
    <w:basedOn w:val="Bekezdsalapbettpusa"/>
    <w:link w:val="Alcm"/>
    <w:rsid w:val="009954FD"/>
    <w:rPr>
      <w:rFonts w:ascii="Calibri" w:eastAsia="Times New Roman" w:hAnsi="Calibri" w:cs="Times New Roman"/>
      <w:sz w:val="24"/>
      <w:szCs w:val="24"/>
      <w:lang w:val="en-US" w:eastAsia="de-DE"/>
    </w:rPr>
  </w:style>
  <w:style w:type="paragraph" w:styleId="Nincstrkz">
    <w:name w:val="No Spacing"/>
    <w:uiPriority w:val="1"/>
    <w:qFormat/>
    <w:rsid w:val="009954FD"/>
    <w:pPr>
      <w:overflowPunct w:val="0"/>
      <w:autoSpaceDE w:val="0"/>
      <w:autoSpaceDN w:val="0"/>
      <w:adjustRightInd w:val="0"/>
      <w:textAlignment w:val="baseline"/>
    </w:pPr>
    <w:rPr>
      <w:rFonts w:ascii="Calibri" w:hAnsi="Calibri"/>
      <w:lang w:val="en-US" w:eastAsia="de-DE"/>
    </w:rPr>
  </w:style>
  <w:style w:type="character" w:styleId="Finomkiemels">
    <w:name w:val="Subtle Emphasis"/>
    <w:basedOn w:val="Bekezdsalapbettpusa"/>
    <w:uiPriority w:val="19"/>
    <w:rsid w:val="009954FD"/>
    <w:rPr>
      <w:rFonts w:ascii="Calibri" w:hAnsi="Calibri"/>
      <w:i/>
      <w:iCs/>
      <w:color w:val="808080"/>
    </w:rPr>
  </w:style>
  <w:style w:type="character" w:styleId="Erskiemels">
    <w:name w:val="Intense Emphasis"/>
    <w:basedOn w:val="Bekezdsalapbettpusa"/>
    <w:uiPriority w:val="21"/>
    <w:rsid w:val="009954FD"/>
    <w:rPr>
      <w:rFonts w:ascii="Calibri" w:hAnsi="Calibri"/>
      <w:b/>
      <w:bCs/>
      <w:i/>
      <w:iCs/>
      <w:color w:val="4F81BD"/>
    </w:rPr>
  </w:style>
  <w:style w:type="paragraph" w:styleId="Idzet">
    <w:name w:val="Quote"/>
    <w:basedOn w:val="Norml"/>
    <w:next w:val="Norml"/>
    <w:link w:val="IdzetChar"/>
    <w:uiPriority w:val="29"/>
    <w:rsid w:val="009954FD"/>
    <w:rPr>
      <w:i/>
      <w:iCs/>
      <w:color w:val="000000"/>
    </w:rPr>
  </w:style>
  <w:style w:type="character" w:customStyle="1" w:styleId="IdzetChar">
    <w:name w:val="Idézet Char"/>
    <w:basedOn w:val="Bekezdsalapbettpusa"/>
    <w:link w:val="Idzet"/>
    <w:uiPriority w:val="29"/>
    <w:rsid w:val="009954FD"/>
    <w:rPr>
      <w:rFonts w:ascii="Calibri" w:hAnsi="Calibri"/>
      <w:i/>
      <w:iCs/>
      <w:color w:val="000000"/>
      <w:lang w:val="en-US" w:eastAsia="de-DE"/>
    </w:rPr>
  </w:style>
  <w:style w:type="paragraph" w:styleId="Kiemeltidzet">
    <w:name w:val="Intense Quote"/>
    <w:basedOn w:val="Norml"/>
    <w:next w:val="Norml"/>
    <w:link w:val="KiemeltidzetChar"/>
    <w:uiPriority w:val="30"/>
    <w:rsid w:val="009954FD"/>
    <w:pPr>
      <w:pBdr>
        <w:bottom w:val="single" w:sz="4" w:space="4" w:color="4F81BD"/>
      </w:pBdr>
      <w:spacing w:before="200" w:after="280"/>
      <w:ind w:left="936" w:right="936"/>
    </w:pPr>
    <w:rPr>
      <w:b/>
      <w:bCs/>
      <w:i/>
      <w:iCs/>
      <w:color w:val="4F81BD"/>
    </w:rPr>
  </w:style>
  <w:style w:type="character" w:customStyle="1" w:styleId="KiemeltidzetChar">
    <w:name w:val="Kiemelt idézet Char"/>
    <w:basedOn w:val="Bekezdsalapbettpusa"/>
    <w:link w:val="Kiemeltidzet"/>
    <w:uiPriority w:val="30"/>
    <w:rsid w:val="009954FD"/>
    <w:rPr>
      <w:rFonts w:ascii="Calibri" w:hAnsi="Calibri"/>
      <w:b/>
      <w:bCs/>
      <w:i/>
      <w:iCs/>
      <w:color w:val="4F81BD"/>
      <w:lang w:val="en-US" w:eastAsia="de-DE"/>
    </w:rPr>
  </w:style>
  <w:style w:type="character" w:styleId="Finomhivatkozs">
    <w:name w:val="Subtle Reference"/>
    <w:basedOn w:val="Bekezdsalapbettpusa"/>
    <w:uiPriority w:val="31"/>
    <w:rsid w:val="009954FD"/>
    <w:rPr>
      <w:smallCaps/>
      <w:color w:val="C0504D"/>
      <w:u w:val="single"/>
    </w:rPr>
  </w:style>
  <w:style w:type="character" w:styleId="Knyvcme">
    <w:name w:val="Book Title"/>
    <w:basedOn w:val="Bekezdsalapbettpusa"/>
    <w:uiPriority w:val="33"/>
    <w:qFormat/>
    <w:rsid w:val="009954FD"/>
    <w:rPr>
      <w:rFonts w:ascii="Calibri" w:hAnsi="Calibri"/>
      <w:b/>
      <w:bCs/>
      <w:smallCaps/>
      <w:spacing w:val="5"/>
    </w:rPr>
  </w:style>
  <w:style w:type="paragraph" w:styleId="Listaszerbekezds">
    <w:name w:val="List Paragraph"/>
    <w:basedOn w:val="Norml"/>
    <w:uiPriority w:val="34"/>
    <w:qFormat/>
    <w:rsid w:val="009954FD"/>
    <w:pPr>
      <w:ind w:left="708"/>
    </w:pPr>
  </w:style>
  <w:style w:type="character" w:customStyle="1" w:styleId="apple-style-span">
    <w:name w:val="apple-style-span"/>
    <w:basedOn w:val="Bekezdsalapbettpusa"/>
    <w:rsid w:val="00BF17EE"/>
  </w:style>
  <w:style w:type="character" w:styleId="Ershivatkozs">
    <w:name w:val="Intense Reference"/>
    <w:basedOn w:val="Bekezdsalapbettpusa"/>
    <w:uiPriority w:val="32"/>
    <w:rsid w:val="005557B3"/>
    <w:rPr>
      <w:b/>
      <w:bCs/>
      <w:smallCaps/>
      <w:color w:val="C0504D"/>
      <w:spacing w:val="5"/>
      <w:u w:val="single"/>
    </w:rPr>
  </w:style>
  <w:style w:type="paragraph" w:styleId="Buborkszveg">
    <w:name w:val="Balloon Text"/>
    <w:basedOn w:val="Norml"/>
    <w:link w:val="BuborkszvegChar"/>
    <w:rsid w:val="008844A3"/>
    <w:rPr>
      <w:rFonts w:ascii="Tahoma" w:hAnsi="Tahoma" w:cs="Tahoma"/>
      <w:sz w:val="16"/>
      <w:szCs w:val="16"/>
    </w:rPr>
  </w:style>
  <w:style w:type="character" w:customStyle="1" w:styleId="BuborkszvegChar">
    <w:name w:val="Buborékszöveg Char"/>
    <w:basedOn w:val="Bekezdsalapbettpusa"/>
    <w:link w:val="Buborkszveg"/>
    <w:rsid w:val="008844A3"/>
    <w:rPr>
      <w:rFonts w:ascii="Tahoma" w:hAnsi="Tahoma" w:cs="Tahoma"/>
      <w:sz w:val="16"/>
      <w:szCs w:val="1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MA~1\AppData\Local\Temp\XPgrpwise\Stylegui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7DDC2-78A7-6442-B958-B62967C9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C:\Users\KUEHMA~1\AppData\Local\Temp\XPgrpwise\Styleguide.dotx</Template>
  <TotalTime>4</TotalTime>
  <Pages>4</Pages>
  <Words>1361</Words>
  <Characters>6943</Characters>
  <Application>Microsoft Office Word</Application>
  <DocSecurity>0</DocSecurity>
  <Lines>178</Lines>
  <Paragraphs>70</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Styleguide - AUSTRO_FORMEC_2007</vt:lpstr>
      <vt:lpstr>Styleguide - AUSTRO_FORMEC_2007</vt:lpstr>
    </vt:vector>
  </TitlesOfParts>
  <Manager/>
  <Company>acb</Company>
  <LinksUpToDate>false</LinksUpToDate>
  <CharactersWithSpaces>8234</CharactersWithSpaces>
  <SharedDoc>false</SharedDoc>
  <HyperlinkBase/>
  <HLinks>
    <vt:vector size="12" baseType="variant">
      <vt:variant>
        <vt:i4>6356998</vt:i4>
      </vt:variant>
      <vt:variant>
        <vt:i4>3</vt:i4>
      </vt:variant>
      <vt:variant>
        <vt:i4>0</vt:i4>
      </vt:variant>
      <vt:variant>
        <vt:i4>5</vt:i4>
      </vt:variant>
      <vt:variant>
        <vt:lpwstr>mailto:austro2007@boku.ac.at</vt:lpwstr>
      </vt:variant>
      <vt:variant>
        <vt:lpwstr/>
      </vt:variant>
      <vt:variant>
        <vt:i4>6356998</vt:i4>
      </vt:variant>
      <vt:variant>
        <vt:i4>0</vt:i4>
      </vt:variant>
      <vt:variant>
        <vt:i4>0</vt:i4>
      </vt:variant>
      <vt:variant>
        <vt:i4>5</vt:i4>
      </vt:variant>
      <vt:variant>
        <vt:lpwstr>mailto:austro2007@boku.ac.at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Paper FORMEC2019</dc:title>
  <dc:subject/>
  <dc:creator>acb</dc:creator>
  <cp:keywords/>
  <dc:description/>
  <cp:lastModifiedBy>Microsoft Office User</cp:lastModifiedBy>
  <cp:revision>5</cp:revision>
  <cp:lastPrinted>2015-02-27T10:28:00Z</cp:lastPrinted>
  <dcterms:created xsi:type="dcterms:W3CDTF">2019-03-20T00:39:00Z</dcterms:created>
  <dcterms:modified xsi:type="dcterms:W3CDTF">2019-03-20T00:43:00Z</dcterms:modified>
  <cp:category/>
</cp:coreProperties>
</file>